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EA" w:rsidRPr="00F25427" w:rsidRDefault="005920EA" w:rsidP="00F25427">
      <w:pPr>
        <w:suppressAutoHyphens/>
        <w:spacing w:after="120" w:line="240" w:lineRule="auto"/>
        <w:jc w:val="center"/>
        <w:textAlignment w:val="baseline"/>
        <w:rPr>
          <w:rFonts w:cs="Calibri"/>
          <w:bCs/>
        </w:rPr>
      </w:pPr>
      <w:r w:rsidRPr="005920EA">
        <w:rPr>
          <w:rFonts w:eastAsia="Calibri" w:cs="Calibri"/>
          <w:noProof/>
          <w:color w:val="FF0000"/>
        </w:rPr>
        <w:drawing>
          <wp:inline distT="0" distB="0" distL="0" distR="0">
            <wp:extent cx="5761355" cy="532765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763" w:rsidRDefault="0034210B" w:rsidP="00A15763">
      <w:pPr>
        <w:suppressAutoHyphens/>
        <w:spacing w:after="0" w:line="100" w:lineRule="atLeast"/>
        <w:jc w:val="right"/>
        <w:rPr>
          <w:rFonts w:eastAsia="SimSun" w:cs="Calibri"/>
          <w:bCs/>
          <w:iCs/>
          <w:sz w:val="20"/>
          <w:szCs w:val="20"/>
          <w:lang w:eastAsia="ar-SA"/>
        </w:rPr>
      </w:pPr>
      <w:r>
        <w:rPr>
          <w:rFonts w:eastAsia="SimSun" w:cs="Calibri"/>
          <w:bCs/>
          <w:iCs/>
          <w:sz w:val="20"/>
          <w:szCs w:val="20"/>
          <w:lang w:eastAsia="ar-SA"/>
        </w:rPr>
        <w:t>Załącznik nr 2</w:t>
      </w:r>
      <w:r w:rsidRPr="0034210B">
        <w:rPr>
          <w:rFonts w:eastAsia="SimSun" w:cs="Calibri"/>
          <w:bCs/>
          <w:iCs/>
          <w:sz w:val="20"/>
          <w:szCs w:val="20"/>
          <w:lang w:eastAsia="ar-SA"/>
        </w:rPr>
        <w:t xml:space="preserve"> do zapytania ofertowego </w:t>
      </w:r>
    </w:p>
    <w:p w:rsidR="0034210B" w:rsidRPr="0034210B" w:rsidRDefault="0034210B" w:rsidP="00A15763">
      <w:pPr>
        <w:suppressAutoHyphens/>
        <w:spacing w:after="0" w:line="100" w:lineRule="atLeast"/>
        <w:jc w:val="right"/>
        <w:rPr>
          <w:rFonts w:eastAsia="SimSun" w:cs="Calibri"/>
          <w:bCs/>
          <w:iCs/>
          <w:sz w:val="20"/>
          <w:szCs w:val="20"/>
          <w:lang w:eastAsia="ar-SA"/>
        </w:rPr>
      </w:pPr>
      <w:r>
        <w:rPr>
          <w:rFonts w:eastAsia="SimSun" w:cs="Calibri"/>
          <w:bCs/>
          <w:iCs/>
          <w:sz w:val="20"/>
          <w:szCs w:val="20"/>
          <w:lang w:eastAsia="ar-SA"/>
        </w:rPr>
        <w:t>nr PZP.271.2.11.2025 z dnia 16.10</w:t>
      </w:r>
      <w:r w:rsidRPr="0034210B">
        <w:rPr>
          <w:rFonts w:eastAsia="SimSun" w:cs="Calibri"/>
          <w:bCs/>
          <w:iCs/>
          <w:sz w:val="20"/>
          <w:szCs w:val="20"/>
          <w:lang w:eastAsia="ar-SA"/>
        </w:rPr>
        <w:t>.2025 r.</w:t>
      </w:r>
    </w:p>
    <w:p w:rsidR="0034210B" w:rsidRPr="0034210B" w:rsidRDefault="0034210B" w:rsidP="0034210B">
      <w:pPr>
        <w:suppressAutoHyphens/>
        <w:spacing w:after="0" w:line="100" w:lineRule="atLeast"/>
        <w:rPr>
          <w:rFonts w:eastAsia="SimSun" w:cs="Calibri"/>
          <w:bCs/>
          <w:iCs/>
          <w:lang w:eastAsia="ar-SA"/>
        </w:rPr>
      </w:pPr>
    </w:p>
    <w:p w:rsidR="0034210B" w:rsidRPr="0034210B" w:rsidRDefault="0034210B" w:rsidP="0034210B">
      <w:pPr>
        <w:suppressAutoHyphens/>
        <w:spacing w:after="0" w:line="100" w:lineRule="atLeast"/>
        <w:jc w:val="right"/>
        <w:rPr>
          <w:rFonts w:eastAsia="SimSun" w:cs="Calibri"/>
          <w:b/>
          <w:bCs/>
          <w:iCs/>
          <w:lang w:eastAsia="ar-SA"/>
        </w:rPr>
      </w:pPr>
    </w:p>
    <w:p w:rsidR="0034210B" w:rsidRPr="0034210B" w:rsidRDefault="0034210B" w:rsidP="0034210B">
      <w:pPr>
        <w:suppressAutoHyphens/>
        <w:spacing w:after="0" w:line="100" w:lineRule="atLeast"/>
        <w:jc w:val="center"/>
        <w:rPr>
          <w:rFonts w:eastAsia="SimSun" w:cs="Calibri"/>
          <w:b/>
          <w:bCs/>
          <w:lang w:eastAsia="ar-SA"/>
        </w:rPr>
      </w:pPr>
      <w:r w:rsidRPr="0034210B">
        <w:rPr>
          <w:rFonts w:eastAsia="SimSun" w:cs="Calibri"/>
          <w:b/>
          <w:bCs/>
          <w:lang w:eastAsia="ar-SA"/>
        </w:rPr>
        <w:t>FORMULARZ OFERTOWY</w:t>
      </w:r>
    </w:p>
    <w:p w:rsidR="009408C7" w:rsidRDefault="0034210B" w:rsidP="0034210B">
      <w:pPr>
        <w:suppressAutoHyphens/>
        <w:spacing w:after="0" w:line="100" w:lineRule="atLeast"/>
        <w:jc w:val="center"/>
        <w:rPr>
          <w:rFonts w:eastAsia="SimSun" w:cs="Calibri"/>
          <w:b/>
          <w:bCs/>
          <w:lang w:eastAsia="ar-SA"/>
        </w:rPr>
      </w:pPr>
      <w:r w:rsidRPr="0034210B">
        <w:rPr>
          <w:rFonts w:eastAsia="SimSun" w:cs="Calibri"/>
          <w:b/>
          <w:bCs/>
          <w:lang w:eastAsia="ar-SA"/>
        </w:rPr>
        <w:t xml:space="preserve">na realizację zamówienia publicznego </w:t>
      </w:r>
    </w:p>
    <w:p w:rsidR="0034210B" w:rsidRPr="0034210B" w:rsidRDefault="0034210B" w:rsidP="009408C7">
      <w:pPr>
        <w:suppressAutoHyphens/>
        <w:spacing w:after="0" w:line="100" w:lineRule="atLeast"/>
        <w:jc w:val="center"/>
        <w:rPr>
          <w:rFonts w:eastAsia="SimSun" w:cs="Calibri"/>
          <w:b/>
          <w:bCs/>
          <w:lang w:eastAsia="ar-SA"/>
        </w:rPr>
      </w:pPr>
      <w:r w:rsidRPr="0034210B">
        <w:rPr>
          <w:rFonts w:eastAsia="SimSun" w:cs="Calibri"/>
          <w:b/>
          <w:bCs/>
          <w:lang w:eastAsia="ar-SA"/>
        </w:rPr>
        <w:t>pn.</w:t>
      </w:r>
      <w:r>
        <w:rPr>
          <w:rFonts w:eastAsia="SimSun" w:cs="Calibri"/>
          <w:b/>
          <w:bCs/>
          <w:lang w:eastAsia="ar-SA"/>
        </w:rPr>
        <w:t xml:space="preserve"> </w:t>
      </w:r>
      <w:r w:rsidR="002C5BA7">
        <w:rPr>
          <w:rFonts w:eastAsia="SimSun" w:cs="Calibri"/>
          <w:b/>
          <w:bCs/>
          <w:lang w:eastAsia="ar-SA"/>
        </w:rPr>
        <w:t>„</w:t>
      </w:r>
      <w:r w:rsidRPr="0034210B">
        <w:rPr>
          <w:rFonts w:eastAsia="SimSun" w:cs="Calibri"/>
          <w:b/>
          <w:bCs/>
          <w:lang w:eastAsia="ar-SA"/>
        </w:rPr>
        <w:t>Opracowanie programu funkcjonalno– użytkowego (PFU), określenie planowanych kosztów prac projektowych, planowanych kosztów robót budowlanych dla wykonania dokumentacji projektowej i budowy dla zadania inwestycyjnego pn. „Zakup i montaż windy w Brodnickim Centrum Usług Społecznych”</w:t>
      </w:r>
      <w:r w:rsidR="002C5BA7">
        <w:rPr>
          <w:rFonts w:eastAsia="SimSun" w:cs="Calibri"/>
          <w:b/>
          <w:bCs/>
          <w:lang w:eastAsia="ar-SA"/>
        </w:rPr>
        <w:t xml:space="preserve"> w ramach projektu </w:t>
      </w:r>
      <w:r w:rsidR="002B42DB" w:rsidRPr="002B42DB">
        <w:rPr>
          <w:rFonts w:eastAsia="SimSun" w:cs="Calibri"/>
          <w:b/>
          <w:bCs/>
          <w:lang w:eastAsia="ar-SA"/>
        </w:rPr>
        <w:t>Brodnickie Centrum Usług Społecznych – realizacja usług społecznych dla mieszkańców Gminy Miasta Brodnicy”.</w:t>
      </w:r>
    </w:p>
    <w:p w:rsidR="0034210B" w:rsidRPr="0034210B" w:rsidRDefault="0034210B" w:rsidP="0034210B">
      <w:pPr>
        <w:suppressAutoHyphens/>
        <w:spacing w:after="120" w:line="240" w:lineRule="auto"/>
        <w:jc w:val="both"/>
        <w:textAlignment w:val="baseline"/>
        <w:rPr>
          <w:rFonts w:eastAsia="Calibri" w:cs="Calibri"/>
          <w:bCs/>
          <w:color w:val="0D0D0D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2725"/>
      </w:tblGrid>
      <w:tr w:rsidR="0034210B" w:rsidRPr="0034210B" w:rsidTr="00124A61">
        <w:trPr>
          <w:trHeight w:val="823"/>
        </w:trPr>
        <w:tc>
          <w:tcPr>
            <w:tcW w:w="6487" w:type="dxa"/>
            <w:vAlign w:val="center"/>
          </w:tcPr>
          <w:p w:rsidR="0034210B" w:rsidRPr="0034210B" w:rsidRDefault="0034210B" w:rsidP="0034210B">
            <w:pPr>
              <w:suppressAutoHyphens/>
              <w:spacing w:before="120" w:after="120"/>
              <w:jc w:val="center"/>
              <w:textAlignment w:val="baseline"/>
              <w:rPr>
                <w:rFonts w:eastAsia="Calibri" w:cs="Calibri"/>
                <w:b/>
                <w:color w:val="0D0D0D"/>
                <w:lang w:eastAsia="ar-SA"/>
              </w:rPr>
            </w:pPr>
            <w:r w:rsidRPr="0034210B">
              <w:rPr>
                <w:rFonts w:eastAsia="Calibri" w:cs="Calibri"/>
                <w:b/>
                <w:color w:val="0D0D0D"/>
                <w:lang w:eastAsia="ar-SA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34210B" w:rsidRPr="0034210B" w:rsidRDefault="0034210B" w:rsidP="0034210B">
            <w:pPr>
              <w:suppressAutoHyphens/>
              <w:spacing w:before="60" w:after="60"/>
              <w:jc w:val="center"/>
              <w:textAlignment w:val="baseline"/>
              <w:rPr>
                <w:rFonts w:eastAsia="Calibri" w:cs="Calibri"/>
                <w:b/>
                <w:color w:val="0D0D0D"/>
                <w:lang w:eastAsia="ar-SA"/>
              </w:rPr>
            </w:pPr>
            <w:r w:rsidRPr="0034210B">
              <w:rPr>
                <w:rFonts w:eastAsia="Calibri" w:cs="Calibri"/>
                <w:b/>
                <w:bCs/>
                <w:color w:val="000000"/>
                <w:lang w:eastAsia="ar-SA"/>
              </w:rPr>
              <w:t>Proszę wpisać „X” w odpowiednim wierszu:</w:t>
            </w:r>
          </w:p>
        </w:tc>
      </w:tr>
      <w:tr w:rsidR="0034210B" w:rsidRPr="0034210B" w:rsidTr="00124A61">
        <w:tc>
          <w:tcPr>
            <w:tcW w:w="6487" w:type="dxa"/>
          </w:tcPr>
          <w:p w:rsidR="0034210B" w:rsidRPr="0034210B" w:rsidRDefault="0034210B" w:rsidP="0034210B">
            <w:pPr>
              <w:suppressAutoHyphens/>
              <w:spacing w:before="60" w:after="60"/>
              <w:textAlignment w:val="baseline"/>
              <w:rPr>
                <w:rFonts w:eastAsia="Calibri" w:cs="Calibri"/>
                <w:color w:val="0D0D0D"/>
                <w:lang w:eastAsia="ar-SA"/>
              </w:rPr>
            </w:pPr>
            <w:r w:rsidRPr="0034210B">
              <w:rPr>
                <w:rFonts w:eastAsia="Calibri" w:cs="Calibri"/>
                <w:color w:val="0D0D0D"/>
                <w:lang w:eastAsia="ar-SA"/>
              </w:rPr>
              <w:t xml:space="preserve">samodzielnie </w:t>
            </w:r>
          </w:p>
        </w:tc>
        <w:tc>
          <w:tcPr>
            <w:tcW w:w="2725" w:type="dxa"/>
          </w:tcPr>
          <w:p w:rsidR="0034210B" w:rsidRPr="0034210B" w:rsidRDefault="0034210B" w:rsidP="0034210B">
            <w:pPr>
              <w:suppressAutoHyphens/>
              <w:spacing w:before="60" w:after="60"/>
              <w:jc w:val="center"/>
              <w:textAlignment w:val="baseline"/>
              <w:rPr>
                <w:rFonts w:eastAsia="Calibri" w:cs="Calibri"/>
                <w:color w:val="0D0D0D"/>
                <w:lang w:eastAsia="ar-SA"/>
              </w:rPr>
            </w:pPr>
          </w:p>
        </w:tc>
      </w:tr>
      <w:tr w:rsidR="0034210B" w:rsidRPr="0034210B" w:rsidTr="00124A61">
        <w:tc>
          <w:tcPr>
            <w:tcW w:w="6487" w:type="dxa"/>
          </w:tcPr>
          <w:p w:rsidR="0034210B" w:rsidRPr="0034210B" w:rsidRDefault="0034210B" w:rsidP="0034210B">
            <w:pPr>
              <w:suppressAutoHyphens/>
              <w:spacing w:after="120" w:line="240" w:lineRule="auto"/>
              <w:jc w:val="both"/>
              <w:textAlignment w:val="baseline"/>
              <w:rPr>
                <w:rFonts w:eastAsia="Calibri" w:cs="Calibri"/>
                <w:color w:val="0D0D0D"/>
                <w:lang w:eastAsia="ar-SA"/>
              </w:rPr>
            </w:pPr>
            <w:r w:rsidRPr="0034210B">
              <w:rPr>
                <w:rFonts w:eastAsia="Calibri" w:cs="Calibri"/>
                <w:color w:val="0D0D0D"/>
                <w:lang w:eastAsia="ar-SA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34210B" w:rsidRPr="0034210B" w:rsidRDefault="0034210B" w:rsidP="0034210B">
            <w:pPr>
              <w:suppressAutoHyphens/>
              <w:spacing w:before="60" w:after="60"/>
              <w:jc w:val="center"/>
              <w:textAlignment w:val="baseline"/>
              <w:rPr>
                <w:rFonts w:eastAsia="Calibri" w:cs="Calibri"/>
                <w:color w:val="0D0D0D"/>
                <w:lang w:eastAsia="ar-SA"/>
              </w:rPr>
            </w:pPr>
          </w:p>
        </w:tc>
      </w:tr>
    </w:tbl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  <w:r w:rsidRPr="0034210B">
        <w:rPr>
          <w:rFonts w:eastAsia="Calibri" w:cs="Calibri"/>
          <w:color w:val="0D0D0D"/>
          <w:lang w:eastAsia="ar-SA"/>
        </w:rPr>
        <w:t xml:space="preserve">Nazwa i adres Wykonawcy: </w:t>
      </w:r>
      <w:r w:rsidRPr="0034210B">
        <w:rPr>
          <w:rFonts w:eastAsia="Calibri" w:cs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</w:t>
      </w: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  <w:r w:rsidRPr="0034210B">
        <w:rPr>
          <w:rFonts w:eastAsia="Calibri" w:cs="Calibri"/>
          <w:color w:val="0D0D0D"/>
          <w:lang w:eastAsia="ar-SA"/>
        </w:rPr>
        <w:t xml:space="preserve">NIP Wykonawcy: </w:t>
      </w:r>
      <w:r w:rsidRPr="0034210B">
        <w:rPr>
          <w:rFonts w:eastAsia="Calibri" w:cs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......................................................................................................................................................................................</w:t>
      </w:r>
    </w:p>
    <w:p w:rsidR="0034210B" w:rsidRPr="0034210B" w:rsidRDefault="0034210B" w:rsidP="0034210B">
      <w:pPr>
        <w:suppressAutoHyphens/>
        <w:spacing w:after="0" w:line="240" w:lineRule="auto"/>
        <w:jc w:val="center"/>
        <w:textAlignment w:val="baseline"/>
        <w:rPr>
          <w:rFonts w:eastAsia="Calibri" w:cs="Calibri"/>
          <w:color w:val="0D0D0D"/>
          <w:sz w:val="20"/>
          <w:szCs w:val="20"/>
          <w:lang w:eastAsia="ar-SA"/>
        </w:rPr>
      </w:pPr>
      <w:r w:rsidRPr="0034210B">
        <w:rPr>
          <w:rFonts w:eastAsia="Calibri" w:cs="Calibri"/>
          <w:color w:val="0D0D0D"/>
          <w:sz w:val="20"/>
          <w:szCs w:val="20"/>
          <w:lang w:eastAsia="ar-SA"/>
        </w:rPr>
        <w:t xml:space="preserve">[W przypadku Wykonawcy składającego ofertę wspólnie z innym Wykonawcą, </w:t>
      </w:r>
    </w:p>
    <w:p w:rsidR="0034210B" w:rsidRPr="0034210B" w:rsidRDefault="0034210B" w:rsidP="0034210B">
      <w:pPr>
        <w:suppressAutoHyphens/>
        <w:spacing w:after="0" w:line="240" w:lineRule="auto"/>
        <w:jc w:val="center"/>
        <w:textAlignment w:val="baseline"/>
        <w:rPr>
          <w:rFonts w:eastAsia="Calibri" w:cs="Calibri"/>
          <w:color w:val="0D0D0D"/>
          <w:sz w:val="20"/>
          <w:szCs w:val="20"/>
          <w:lang w:eastAsia="ar-SA"/>
        </w:rPr>
      </w:pPr>
      <w:r w:rsidRPr="0034210B">
        <w:rPr>
          <w:rFonts w:eastAsia="Calibri" w:cs="Calibri"/>
          <w:color w:val="0D0D0D"/>
          <w:sz w:val="20"/>
          <w:szCs w:val="20"/>
          <w:lang w:eastAsia="ar-SA"/>
        </w:rPr>
        <w:t>proszę wpisać: nazwy, adresy i nr NIP wszystkich wykonawców składających ofertę wspólną.]</w:t>
      </w: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sz w:val="16"/>
          <w:szCs w:val="16"/>
          <w:lang w:eastAsia="ar-SA"/>
        </w:rPr>
      </w:pP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  <w:r w:rsidRPr="0034210B">
        <w:rPr>
          <w:rFonts w:eastAsia="Calibri" w:cs="Calibri"/>
          <w:color w:val="0D0D0D"/>
          <w:lang w:eastAsia="ar-SA"/>
        </w:rPr>
        <w:t>Dane osoby do kontaktów w sprawie przedmiotowego zamówienia publicznego:</w:t>
      </w: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  <w:r w:rsidRPr="0034210B">
        <w:rPr>
          <w:rFonts w:eastAsia="Calibri" w:cs="Calibri"/>
          <w:color w:val="0D0D0D"/>
          <w:lang w:eastAsia="ar-SA"/>
        </w:rPr>
        <w:t xml:space="preserve">Imię i nazwisko: </w:t>
      </w:r>
      <w:r w:rsidRPr="0034210B">
        <w:rPr>
          <w:rFonts w:eastAsia="Calibri" w:cs="Calibri"/>
          <w:color w:val="0D0D0D"/>
          <w:sz w:val="16"/>
          <w:szCs w:val="16"/>
          <w:lang w:eastAsia="ar-SA"/>
        </w:rPr>
        <w:t>..................................................................................................................................................................................</w:t>
      </w:r>
    </w:p>
    <w:p w:rsidR="0034210B" w:rsidRPr="0034210B" w:rsidRDefault="0034210B" w:rsidP="0034210B">
      <w:pPr>
        <w:suppressAutoHyphens/>
        <w:spacing w:before="120" w:after="120"/>
        <w:textAlignment w:val="baseline"/>
        <w:rPr>
          <w:rFonts w:eastAsia="Calibri" w:cs="Calibri"/>
          <w:color w:val="0D0D0D"/>
          <w:lang w:eastAsia="ar-SA"/>
        </w:rPr>
      </w:pPr>
      <w:r w:rsidRPr="0034210B">
        <w:rPr>
          <w:rFonts w:eastAsia="Calibri" w:cs="Calibri"/>
          <w:color w:val="0D0D0D"/>
          <w:lang w:eastAsia="ar-SA"/>
        </w:rPr>
        <w:t xml:space="preserve">Numer telefonu: </w:t>
      </w:r>
      <w:r w:rsidRPr="0034210B">
        <w:rPr>
          <w:rFonts w:eastAsia="Calibri" w:cs="Calibri"/>
          <w:color w:val="0D0D0D"/>
          <w:sz w:val="16"/>
          <w:szCs w:val="16"/>
          <w:lang w:eastAsia="ar-SA"/>
        </w:rPr>
        <w:t>...........................................................</w:t>
      </w:r>
      <w:r w:rsidRPr="0034210B">
        <w:rPr>
          <w:rFonts w:eastAsia="Calibri" w:cs="Calibri"/>
          <w:color w:val="0D0D0D"/>
          <w:lang w:eastAsia="ar-SA"/>
        </w:rPr>
        <w:t xml:space="preserve"> Adres e-mail: </w:t>
      </w:r>
      <w:r w:rsidRPr="0034210B">
        <w:rPr>
          <w:rFonts w:eastAsia="Calibri" w:cs="Calibri"/>
          <w:color w:val="0D0D0D"/>
          <w:sz w:val="16"/>
          <w:szCs w:val="16"/>
          <w:lang w:eastAsia="ar-SA"/>
        </w:rPr>
        <w:t>......................................................................................</w:t>
      </w:r>
    </w:p>
    <w:p w:rsidR="0034210B" w:rsidRPr="0034210B" w:rsidRDefault="0034210B" w:rsidP="0034210B">
      <w:pPr>
        <w:suppressAutoHyphens/>
        <w:snapToGrid w:val="0"/>
        <w:spacing w:before="60" w:after="60"/>
        <w:textAlignment w:val="baseline"/>
        <w:rPr>
          <w:rFonts w:eastAsia="Calibri" w:cs="Calibri"/>
          <w:b/>
          <w:bCs/>
          <w:u w:val="single"/>
          <w:lang w:eastAsia="ar-SA"/>
        </w:rPr>
      </w:pPr>
    </w:p>
    <w:p w:rsidR="0034210B" w:rsidRPr="0034210B" w:rsidRDefault="0034210B" w:rsidP="0034210B">
      <w:pPr>
        <w:suppressAutoHyphens/>
        <w:snapToGrid w:val="0"/>
        <w:spacing w:before="60" w:after="60"/>
        <w:textAlignment w:val="baseline"/>
        <w:rPr>
          <w:rFonts w:eastAsia="Calibri" w:cs="Calibri"/>
          <w:b/>
          <w:bCs/>
          <w:u w:val="single"/>
          <w:lang w:eastAsia="ar-SA"/>
        </w:rPr>
      </w:pPr>
      <w:r w:rsidRPr="0034210B">
        <w:rPr>
          <w:rFonts w:eastAsia="Calibri" w:cs="Calibri"/>
          <w:b/>
          <w:bCs/>
          <w:u w:val="single"/>
          <w:lang w:eastAsia="ar-SA"/>
        </w:rPr>
        <w:t>W odpowiedzi na publiczne ogłoszenie o zamówieniu składam ofertę na poniższych warunkach:</w:t>
      </w:r>
    </w:p>
    <w:p w:rsidR="00F25427" w:rsidRPr="002B42DB" w:rsidRDefault="0034210B" w:rsidP="002B42DB">
      <w:pPr>
        <w:numPr>
          <w:ilvl w:val="0"/>
          <w:numId w:val="52"/>
        </w:numPr>
        <w:suppressAutoHyphens/>
        <w:spacing w:before="60" w:after="60" w:line="100" w:lineRule="atLeast"/>
        <w:ind w:left="284" w:hanging="284"/>
        <w:textAlignment w:val="baseline"/>
        <w:rPr>
          <w:rFonts w:eastAsia="Calibri" w:cs="Calibri"/>
          <w:b/>
          <w:color w:val="0D0D0D"/>
          <w:lang w:eastAsia="ar-SA"/>
        </w:rPr>
      </w:pPr>
      <w:r w:rsidRPr="0034210B">
        <w:rPr>
          <w:rFonts w:eastAsia="Calibri" w:cs="Calibri"/>
          <w:b/>
          <w:color w:val="0D0D0D"/>
          <w:lang w:eastAsia="ar-SA"/>
        </w:rPr>
        <w:t>Kryterium oceny ofert „CENA”</w:t>
      </w:r>
      <w:bookmarkStart w:id="0" w:name="_Hlk525220528"/>
    </w:p>
    <w:tbl>
      <w:tblPr>
        <w:tblW w:w="10117" w:type="dxa"/>
        <w:jc w:val="center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2"/>
        <w:gridCol w:w="851"/>
        <w:gridCol w:w="1134"/>
        <w:gridCol w:w="1190"/>
        <w:gridCol w:w="1460"/>
        <w:gridCol w:w="1230"/>
      </w:tblGrid>
      <w:tr w:rsidR="00D12905" w:rsidRPr="00F25427" w:rsidTr="00D12905">
        <w:trPr>
          <w:trHeight w:val="393"/>
          <w:jc w:val="center"/>
        </w:trPr>
        <w:tc>
          <w:tcPr>
            <w:tcW w:w="4252" w:type="dxa"/>
            <w:vAlign w:val="center"/>
          </w:tcPr>
          <w:p w:rsidR="00D12905" w:rsidRPr="00F25427" w:rsidRDefault="00620D23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Nazwa:</w:t>
            </w:r>
          </w:p>
        </w:tc>
        <w:tc>
          <w:tcPr>
            <w:tcW w:w="851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190" w:type="dxa"/>
            <w:vAlign w:val="center"/>
          </w:tcPr>
          <w:p w:rsidR="00D12905" w:rsidRPr="00F25427" w:rsidRDefault="00D12905" w:rsidP="007F47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 xml:space="preserve">Cena </w:t>
            </w:r>
            <w:r w:rsidRPr="00F25427">
              <w:rPr>
                <w:b/>
                <w:sz w:val="20"/>
                <w:szCs w:val="20"/>
                <w:u w:val="single"/>
              </w:rPr>
              <w:t>netto</w:t>
            </w:r>
            <w:r w:rsidRPr="00F2542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(w </w:t>
            </w:r>
            <w:r w:rsidRPr="00F25427">
              <w:rPr>
                <w:b/>
                <w:sz w:val="20"/>
                <w:szCs w:val="20"/>
              </w:rPr>
              <w:t>PLN):</w:t>
            </w:r>
          </w:p>
        </w:tc>
        <w:tc>
          <w:tcPr>
            <w:tcW w:w="1460" w:type="dxa"/>
            <w:vAlign w:val="center"/>
          </w:tcPr>
          <w:p w:rsidR="00D12905" w:rsidRPr="00F25427" w:rsidRDefault="002F23E0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 VAT w </w:t>
            </w:r>
            <w:r w:rsidR="00D12905">
              <w:rPr>
                <w:b/>
                <w:sz w:val="20"/>
                <w:szCs w:val="20"/>
              </w:rPr>
              <w:t>% lub kwota VAT w PLN</w:t>
            </w:r>
            <w:r w:rsidR="00A743DF">
              <w:rPr>
                <w:b/>
                <w:sz w:val="20"/>
                <w:szCs w:val="20"/>
              </w:rPr>
              <w:t xml:space="preserve"> </w:t>
            </w:r>
            <w:r w:rsidR="00A743DF" w:rsidRPr="00F122D5">
              <w:rPr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230" w:type="dxa"/>
            <w:vAlign w:val="center"/>
          </w:tcPr>
          <w:p w:rsidR="00D12905" w:rsidRPr="00F25427" w:rsidRDefault="00D12905" w:rsidP="007F47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25427">
              <w:rPr>
                <w:b/>
                <w:sz w:val="20"/>
                <w:szCs w:val="20"/>
                <w:u w:val="single"/>
              </w:rPr>
              <w:t>brutto</w:t>
            </w:r>
            <w:r w:rsidRPr="00F2542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</w:t>
            </w:r>
            <w:r w:rsidRPr="00F25427">
              <w:rPr>
                <w:b/>
                <w:sz w:val="20"/>
                <w:szCs w:val="20"/>
              </w:rPr>
              <w:t>w PLN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D12905" w:rsidRPr="00F25427" w:rsidTr="00D12905">
        <w:trPr>
          <w:trHeight w:val="1017"/>
          <w:jc w:val="center"/>
        </w:trPr>
        <w:tc>
          <w:tcPr>
            <w:tcW w:w="4252" w:type="dxa"/>
            <w:vAlign w:val="center"/>
          </w:tcPr>
          <w:p w:rsidR="00D12905" w:rsidRPr="00F25427" w:rsidRDefault="00D12905" w:rsidP="00A743DF">
            <w:pPr>
              <w:pStyle w:val="Akapitzlist2"/>
              <w:spacing w:after="0" w:line="240" w:lineRule="auto"/>
              <w:ind w:left="0"/>
              <w:rPr>
                <w:bCs/>
                <w:sz w:val="20"/>
                <w:szCs w:val="20"/>
              </w:rPr>
            </w:pPr>
            <w:r w:rsidRPr="00F25427">
              <w:rPr>
                <w:bCs/>
                <w:sz w:val="20"/>
                <w:szCs w:val="20"/>
              </w:rPr>
              <w:t xml:space="preserve">Opracowanie programu funkcjonalno– użytkowego (PFU) </w:t>
            </w:r>
            <w:r w:rsidRPr="001C7919">
              <w:rPr>
                <w:bCs/>
                <w:sz w:val="20"/>
                <w:szCs w:val="20"/>
              </w:rPr>
              <w:t>dla wykonania dokumentacji projektowej i budowy dla zadania inwestycyjnego pn. „Zakup i montaż windy w Brodnickim Centrum Usług Społecznych”</w:t>
            </w:r>
            <w:r>
              <w:rPr>
                <w:bCs/>
                <w:sz w:val="20"/>
                <w:szCs w:val="20"/>
              </w:rPr>
              <w:t xml:space="preserve">, zgodnie z </w:t>
            </w:r>
            <w:r w:rsidRPr="001C7919">
              <w:rPr>
                <w:bCs/>
                <w:sz w:val="20"/>
                <w:szCs w:val="20"/>
              </w:rPr>
              <w:t xml:space="preserve">Rozporządzeniem Ministra Rozwoju i Technologii z dnia 20 grudnia 2021 r. w sprawie szczegółowego zakresu i formy dokumentacji </w:t>
            </w:r>
            <w:r w:rsidRPr="001C7919">
              <w:rPr>
                <w:bCs/>
                <w:sz w:val="20"/>
                <w:szCs w:val="20"/>
              </w:rPr>
              <w:lastRenderedPageBreak/>
              <w:t>projektowej, specyfikacji technicznych wykonania i odbioru robót budowlanych oraz programu funkcjonalno-użytkowego (Dz. U. z 2021 r. poz. 2454)</w:t>
            </w:r>
          </w:p>
        </w:tc>
        <w:tc>
          <w:tcPr>
            <w:tcW w:w="851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25427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D12905" w:rsidRPr="00F25427" w:rsidRDefault="00367B12" w:rsidP="008D11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D12905">
              <w:rPr>
                <w:b/>
                <w:sz w:val="20"/>
                <w:szCs w:val="20"/>
              </w:rPr>
              <w:t>omplet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90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12905" w:rsidRPr="00D12905" w:rsidTr="00D12905">
        <w:trPr>
          <w:trHeight w:val="1017"/>
          <w:jc w:val="center"/>
        </w:trPr>
        <w:tc>
          <w:tcPr>
            <w:tcW w:w="4252" w:type="dxa"/>
            <w:vAlign w:val="center"/>
          </w:tcPr>
          <w:p w:rsidR="00D12905" w:rsidRPr="00D12905" w:rsidRDefault="00D12905" w:rsidP="00A743DF">
            <w:pPr>
              <w:pStyle w:val="Akapitzlist2"/>
              <w:spacing w:after="0" w:line="240" w:lineRule="auto"/>
              <w:ind w:left="0"/>
              <w:rPr>
                <w:bCs/>
                <w:sz w:val="20"/>
                <w:szCs w:val="20"/>
              </w:rPr>
            </w:pPr>
            <w:r w:rsidRPr="00D12905">
              <w:rPr>
                <w:bCs/>
                <w:sz w:val="20"/>
                <w:szCs w:val="20"/>
              </w:rPr>
              <w:lastRenderedPageBreak/>
              <w:t>Określenie planowanych kosztów prac projektowych</w:t>
            </w:r>
            <w:r w:rsidRPr="00D12905">
              <w:rPr>
                <w:bCs/>
                <w:sz w:val="20"/>
                <w:szCs w:val="20"/>
                <w:lang w:eastAsia="pl-PL"/>
              </w:rPr>
              <w:t xml:space="preserve"> </w:t>
            </w:r>
            <w:r w:rsidRPr="00D12905">
              <w:rPr>
                <w:bCs/>
                <w:sz w:val="20"/>
                <w:szCs w:val="20"/>
              </w:rPr>
              <w:t>dla wykonania dokumentacji projektowej i budowy dla zadania inwestycyjnego pn. „Zakup i montaż windy w Brodnickim Centrum Usług Społecznych”</w:t>
            </w:r>
            <w:r w:rsidRPr="00D12905">
              <w:rPr>
                <w:sz w:val="20"/>
                <w:szCs w:val="20"/>
              </w:rPr>
              <w:t xml:space="preserve"> zgodnie z</w:t>
            </w:r>
            <w:r w:rsidRPr="00D12905">
              <w:rPr>
                <w:bCs/>
                <w:sz w:val="20"/>
                <w:szCs w:val="20"/>
              </w:rPr>
              <w:t xml:space="preserve">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</w:t>
            </w:r>
          </w:p>
        </w:tc>
        <w:tc>
          <w:tcPr>
            <w:tcW w:w="851" w:type="dxa"/>
            <w:vAlign w:val="center"/>
          </w:tcPr>
          <w:p w:rsidR="00D12905" w:rsidRPr="00A743DF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743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12905" w:rsidRPr="00A743DF" w:rsidRDefault="00D12905" w:rsidP="008D11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743DF">
              <w:rPr>
                <w:b/>
                <w:sz w:val="20"/>
                <w:szCs w:val="20"/>
              </w:rPr>
              <w:t>komplet</w:t>
            </w:r>
          </w:p>
        </w:tc>
        <w:tc>
          <w:tcPr>
            <w:tcW w:w="1190" w:type="dxa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12905" w:rsidRPr="00F25427" w:rsidTr="00D12905">
        <w:trPr>
          <w:trHeight w:val="1017"/>
          <w:jc w:val="center"/>
        </w:trPr>
        <w:tc>
          <w:tcPr>
            <w:tcW w:w="4252" w:type="dxa"/>
            <w:vAlign w:val="center"/>
          </w:tcPr>
          <w:p w:rsidR="00D12905" w:rsidRDefault="00D12905" w:rsidP="00A743DF">
            <w:pPr>
              <w:pStyle w:val="Akapitzlist2"/>
              <w:spacing w:after="0" w:line="240" w:lineRule="auto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Określenie </w:t>
            </w:r>
            <w:r w:rsidRPr="00F25427">
              <w:rPr>
                <w:bCs/>
                <w:sz w:val="20"/>
                <w:szCs w:val="20"/>
              </w:rPr>
              <w:t>planowanych kosztów robót budowlanych dla wykonania dokumentacji projektowej i budowy dla zadania inwestycyjnego pn. „Zakup i montaż windy w Brodnickim Centrum Usług Społecznych</w:t>
            </w:r>
            <w:r>
              <w:rPr>
                <w:bCs/>
                <w:sz w:val="20"/>
                <w:szCs w:val="20"/>
              </w:rPr>
              <w:t xml:space="preserve">” </w:t>
            </w:r>
            <w:r w:rsidRPr="00D12905">
              <w:rPr>
                <w:bCs/>
                <w:sz w:val="20"/>
                <w:szCs w:val="20"/>
              </w:rPr>
              <w:t>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</w:t>
            </w:r>
          </w:p>
        </w:tc>
        <w:tc>
          <w:tcPr>
            <w:tcW w:w="851" w:type="dxa"/>
            <w:vAlign w:val="center"/>
          </w:tcPr>
          <w:p w:rsidR="00D12905" w:rsidRPr="00A743DF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743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12905" w:rsidRPr="00A743DF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743DF">
              <w:rPr>
                <w:b/>
                <w:sz w:val="20"/>
                <w:szCs w:val="20"/>
              </w:rPr>
              <w:t>komplet</w:t>
            </w:r>
          </w:p>
        </w:tc>
        <w:tc>
          <w:tcPr>
            <w:tcW w:w="1190" w:type="dxa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D12905" w:rsidRPr="00F25427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12905" w:rsidRPr="00D12905" w:rsidTr="00D12905">
        <w:trPr>
          <w:trHeight w:val="1017"/>
          <w:jc w:val="center"/>
        </w:trPr>
        <w:tc>
          <w:tcPr>
            <w:tcW w:w="6237" w:type="dxa"/>
            <w:gridSpan w:val="3"/>
            <w:shd w:val="clear" w:color="auto" w:fill="D9D9D9" w:themeFill="background1" w:themeFillShade="D9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sz w:val="20"/>
                <w:szCs w:val="20"/>
              </w:rPr>
            </w:pPr>
            <w:r w:rsidRPr="00D12905">
              <w:rPr>
                <w:b/>
                <w:sz w:val="20"/>
                <w:szCs w:val="20"/>
              </w:rPr>
              <w:t>Łączna wartość oferty (suma pionowo)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0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D9D9D9" w:themeFill="background1" w:themeFillShade="D9"/>
            <w:vAlign w:val="center"/>
          </w:tcPr>
          <w:p w:rsidR="00D12905" w:rsidRPr="00D12905" w:rsidRDefault="00D12905" w:rsidP="00D1290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bookmarkEnd w:id="0"/>
    <w:p w:rsidR="008D11FE" w:rsidRDefault="008D11FE" w:rsidP="008D11FE">
      <w:pPr>
        <w:spacing w:after="0" w:line="240" w:lineRule="auto"/>
        <w:jc w:val="both"/>
        <w:rPr>
          <w:rFonts w:eastAsia="Calibri"/>
          <w:b/>
          <w:color w:val="FF0000"/>
        </w:rPr>
      </w:pPr>
      <w:r w:rsidRPr="008D11FE">
        <w:rPr>
          <w:rFonts w:eastAsia="Calibri"/>
          <w:b/>
          <w:color w:val="FF0000"/>
        </w:rPr>
        <w:t>Za „komplet” wskazany w tabeli powyżej, należy rozumieć ilość wskazaną w § 1 ust. 3 pkt 4-5 wzoru umowy, stanowiącego załącznik nr 6 do ww. zapytania ofertowego.</w:t>
      </w:r>
    </w:p>
    <w:p w:rsidR="0098201F" w:rsidRPr="008D11FE" w:rsidRDefault="0098201F" w:rsidP="008D11FE">
      <w:pPr>
        <w:spacing w:after="0" w:line="240" w:lineRule="auto"/>
        <w:jc w:val="both"/>
        <w:rPr>
          <w:rFonts w:eastAsia="Calibri"/>
          <w:b/>
          <w:color w:val="FF0000"/>
        </w:rPr>
      </w:pPr>
    </w:p>
    <w:p w:rsidR="00A743DF" w:rsidRPr="00B12A12" w:rsidRDefault="00B12A12" w:rsidP="00B12A12">
      <w:pPr>
        <w:spacing w:after="0" w:line="240" w:lineRule="auto"/>
        <w:jc w:val="both"/>
        <w:rPr>
          <w:rFonts w:eastAsia="Calibri"/>
        </w:rPr>
      </w:pPr>
      <w:r w:rsidRPr="00F122D5">
        <w:rPr>
          <w:rFonts w:eastAsia="Calibri"/>
          <w:b/>
          <w:color w:val="FF0000"/>
        </w:rPr>
        <w:t>*</w:t>
      </w:r>
      <w:r w:rsidR="001B0BE2">
        <w:rPr>
          <w:rFonts w:eastAsia="Calibri"/>
        </w:rPr>
        <w:t xml:space="preserve"> </w:t>
      </w:r>
      <w:r w:rsidRPr="00B12A12">
        <w:rPr>
          <w:rFonts w:eastAsia="Calibri"/>
        </w:rPr>
        <w:t xml:space="preserve">w przypadku zwolnienia z podatku VAT, w kolumnę </w:t>
      </w:r>
      <w:r>
        <w:rPr>
          <w:rFonts w:eastAsia="Calibri"/>
        </w:rPr>
        <w:t xml:space="preserve">nr 5 </w:t>
      </w:r>
      <w:r w:rsidRPr="00B12A12">
        <w:rPr>
          <w:rFonts w:eastAsia="Calibri"/>
        </w:rPr>
        <w:t>należy wpisać „ZW.” oraz wskazać podstawę prawną zwolnienia ……………………………………………………</w:t>
      </w:r>
      <w:r>
        <w:rPr>
          <w:rFonts w:eastAsia="Calibri"/>
        </w:rPr>
        <w:t>………………………………….</w:t>
      </w:r>
      <w:r w:rsidRPr="00B12A12">
        <w:rPr>
          <w:rFonts w:eastAsia="Calibri"/>
        </w:rPr>
        <w:t>……………..</w:t>
      </w:r>
    </w:p>
    <w:p w:rsidR="00A743DF" w:rsidRPr="00A743DF" w:rsidRDefault="00A743DF" w:rsidP="00A743DF">
      <w:pPr>
        <w:spacing w:after="0" w:line="360" w:lineRule="auto"/>
        <w:jc w:val="both"/>
        <w:rPr>
          <w:rFonts w:eastAsia="Calibri"/>
          <w:b/>
        </w:rPr>
      </w:pPr>
    </w:p>
    <w:p w:rsidR="001C7919" w:rsidRDefault="00D12905" w:rsidP="00165CEF">
      <w:pPr>
        <w:spacing w:after="0" w:line="360" w:lineRule="auto"/>
        <w:jc w:val="both"/>
        <w:rPr>
          <w:rFonts w:eastAsia="Calibri"/>
          <w:b/>
        </w:rPr>
      </w:pPr>
      <w:r w:rsidRPr="00D12905">
        <w:rPr>
          <w:rFonts w:eastAsia="Calibri"/>
          <w:b/>
        </w:rPr>
        <w:t>Łączna wartość oferty</w:t>
      </w:r>
      <w:r>
        <w:rPr>
          <w:rFonts w:eastAsia="Calibri"/>
          <w:b/>
        </w:rPr>
        <w:t xml:space="preserve"> brutto</w:t>
      </w:r>
      <w:r w:rsidRPr="00D12905">
        <w:rPr>
          <w:rFonts w:eastAsia="Calibri"/>
          <w:b/>
        </w:rPr>
        <w:t xml:space="preserve"> </w:t>
      </w:r>
      <w:r>
        <w:rPr>
          <w:rFonts w:eastAsia="Calibri"/>
          <w:b/>
        </w:rPr>
        <w:t>(słownie): …………………………………………………………………………………. PLN</w:t>
      </w:r>
    </w:p>
    <w:p w:rsidR="001C7919" w:rsidRDefault="001C7919" w:rsidP="00165CEF">
      <w:pPr>
        <w:spacing w:after="0" w:line="360" w:lineRule="auto"/>
        <w:jc w:val="both"/>
        <w:rPr>
          <w:rFonts w:eastAsia="Calibri"/>
          <w:b/>
        </w:rPr>
      </w:pPr>
    </w:p>
    <w:p w:rsidR="00897711" w:rsidRPr="008A50B0" w:rsidRDefault="00897711" w:rsidP="00897711">
      <w:pPr>
        <w:numPr>
          <w:ilvl w:val="0"/>
          <w:numId w:val="52"/>
        </w:numPr>
        <w:suppressAutoHyphens/>
        <w:spacing w:before="60" w:after="60"/>
        <w:ind w:left="284" w:hanging="284"/>
        <w:jc w:val="both"/>
        <w:textAlignment w:val="baseline"/>
        <w:rPr>
          <w:rFonts w:eastAsia="Calibri" w:cs="Calibri"/>
          <w:color w:val="0D0D0D"/>
        </w:rPr>
      </w:pPr>
      <w:r w:rsidRPr="008A50B0">
        <w:rPr>
          <w:rFonts w:eastAsia="Calibri" w:cs="Calibri"/>
          <w:b/>
          <w:bCs/>
        </w:rPr>
        <w:t>Kryterium oceny ofert</w:t>
      </w:r>
      <w:r w:rsidRPr="008A50B0">
        <w:rPr>
          <w:rFonts w:eastAsia="Calibri" w:cs="Calibri"/>
        </w:rPr>
        <w:t xml:space="preserve"> </w:t>
      </w:r>
      <w:r w:rsidRPr="008A50B0">
        <w:rPr>
          <w:rFonts w:eastAsia="Calibri" w:cs="Calibri"/>
          <w:b/>
          <w:bCs/>
        </w:rPr>
        <w:t>„</w:t>
      </w:r>
      <w:r>
        <w:rPr>
          <w:rFonts w:eastAsia="Calibri" w:cs="Calibri"/>
          <w:b/>
          <w:bCs/>
        </w:rPr>
        <w:t>Termin realizacji zamówienia</w:t>
      </w:r>
      <w:r w:rsidRPr="008A50B0">
        <w:rPr>
          <w:rFonts w:eastAsia="Calibri" w:cs="Calibri"/>
          <w:b/>
          <w:bCs/>
        </w:rPr>
        <w:t>”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804"/>
        <w:gridCol w:w="2409"/>
      </w:tblGrid>
      <w:tr w:rsidR="00E03C40" w:rsidRPr="00E03C40" w:rsidTr="00E03C40">
        <w:trPr>
          <w:trHeight w:val="226"/>
        </w:trPr>
        <w:tc>
          <w:tcPr>
            <w:tcW w:w="568" w:type="dxa"/>
            <w:shd w:val="clear" w:color="auto" w:fill="BFBFBF"/>
            <w:vAlign w:val="center"/>
          </w:tcPr>
          <w:p w:rsidR="00E03C40" w:rsidRPr="00E03C40" w:rsidRDefault="00E03C40" w:rsidP="00E03C40">
            <w:pPr>
              <w:spacing w:after="80" w:line="240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E03C40">
              <w:rPr>
                <w:rFonts w:eastAsia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804" w:type="dxa"/>
            <w:shd w:val="clear" w:color="auto" w:fill="BFBFBF"/>
            <w:vAlign w:val="center"/>
          </w:tcPr>
          <w:p w:rsidR="00E03C40" w:rsidRPr="00E03C40" w:rsidRDefault="00E03C40" w:rsidP="00E03C40">
            <w:pPr>
              <w:spacing w:after="8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3C40">
              <w:rPr>
                <w:rFonts w:eastAsia="Calibri"/>
                <w:b/>
                <w:bCs/>
                <w:sz w:val="20"/>
                <w:szCs w:val="20"/>
              </w:rPr>
              <w:t>Oświadczam, że zrealizuję zamówienie w terminie:</w:t>
            </w:r>
          </w:p>
        </w:tc>
        <w:tc>
          <w:tcPr>
            <w:tcW w:w="2409" w:type="dxa"/>
            <w:shd w:val="clear" w:color="auto" w:fill="BFBFBF"/>
            <w:vAlign w:val="center"/>
          </w:tcPr>
          <w:p w:rsidR="00E03C40" w:rsidRPr="00E03C40" w:rsidRDefault="00E03C40" w:rsidP="00E03C40">
            <w:pPr>
              <w:spacing w:after="8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03C40">
              <w:rPr>
                <w:rFonts w:eastAsia="Calibri"/>
                <w:b/>
                <w:bCs/>
                <w:sz w:val="20"/>
                <w:szCs w:val="20"/>
              </w:rPr>
              <w:t>Proszę wpisać „X” we właściwym wierszu:</w:t>
            </w:r>
          </w:p>
        </w:tc>
      </w:tr>
      <w:tr w:rsidR="00E03C40" w:rsidRPr="00E03C40" w:rsidTr="00E03C40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E03C40" w:rsidRPr="00E03C40" w:rsidRDefault="00E03C40" w:rsidP="00E03C40">
            <w:pPr>
              <w:numPr>
                <w:ilvl w:val="0"/>
                <w:numId w:val="54"/>
              </w:num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do 21</w:t>
            </w:r>
            <w:r w:rsidRPr="00E03C40">
              <w:rPr>
                <w:rFonts w:eastAsia="Calibri"/>
                <w:sz w:val="20"/>
                <w:szCs w:val="20"/>
              </w:rPr>
              <w:t xml:space="preserve"> dni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E03C40">
              <w:rPr>
                <w:rFonts w:eastAsia="Calibri"/>
                <w:sz w:val="20"/>
                <w:szCs w:val="20"/>
              </w:rPr>
              <w:t xml:space="preserve"> liczo</w:t>
            </w:r>
            <w:r>
              <w:rPr>
                <w:rFonts w:eastAsia="Calibri"/>
                <w:sz w:val="20"/>
                <w:szCs w:val="20"/>
              </w:rPr>
              <w:t xml:space="preserve">nych od dnia </w:t>
            </w:r>
            <w:r w:rsidRPr="00E03C40">
              <w:rPr>
                <w:rFonts w:eastAsia="Calibri"/>
                <w:sz w:val="20"/>
                <w:szCs w:val="20"/>
              </w:rPr>
              <w:t>zawarcia umowy</w:t>
            </w:r>
            <w:r>
              <w:rPr>
                <w:rFonts w:eastAsia="Calibri"/>
                <w:sz w:val="20"/>
                <w:szCs w:val="20"/>
              </w:rPr>
              <w:t xml:space="preserve"> z Zamawiającym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03C40" w:rsidRPr="00E03C40" w:rsidTr="00E03C40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E03C40" w:rsidRPr="00E03C40" w:rsidRDefault="00E03C40" w:rsidP="00E03C40">
            <w:pPr>
              <w:numPr>
                <w:ilvl w:val="0"/>
                <w:numId w:val="54"/>
              </w:num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powyżej 21</w:t>
            </w:r>
            <w:r w:rsidRPr="00E03C40">
              <w:rPr>
                <w:rFonts w:eastAsia="Calibri"/>
                <w:sz w:val="20"/>
                <w:szCs w:val="20"/>
              </w:rPr>
              <w:t xml:space="preserve"> dni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E03C40">
              <w:rPr>
                <w:rFonts w:eastAsia="Calibri"/>
                <w:sz w:val="20"/>
                <w:szCs w:val="20"/>
              </w:rPr>
              <w:t>liczonych od dnia zawarcia umowy z Zamawiającym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</w:p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ale nie dłużej niż do 35 dni, </w:t>
            </w:r>
            <w:r w:rsidRPr="00E03C40">
              <w:rPr>
                <w:rFonts w:eastAsia="Calibri"/>
                <w:sz w:val="20"/>
                <w:szCs w:val="20"/>
              </w:rPr>
              <w:t>liczonych od dnia zawarcia umowy z Zamawiającym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03C40" w:rsidRPr="00E03C40" w:rsidTr="00E03C40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E03C40" w:rsidRPr="00E03C40" w:rsidRDefault="00E03C40" w:rsidP="00E03C40">
            <w:pPr>
              <w:numPr>
                <w:ilvl w:val="0"/>
                <w:numId w:val="54"/>
              </w:num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powyżej 35</w:t>
            </w:r>
            <w:r w:rsidRPr="00E03C40">
              <w:rPr>
                <w:rFonts w:eastAsia="Calibri"/>
                <w:sz w:val="20"/>
                <w:szCs w:val="20"/>
              </w:rPr>
              <w:t xml:space="preserve"> dni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E03C40">
              <w:rPr>
                <w:rFonts w:eastAsia="Calibri"/>
                <w:sz w:val="20"/>
                <w:szCs w:val="20"/>
              </w:rPr>
              <w:t xml:space="preserve"> liczonych od dnia zawarcia umowy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E03C40">
              <w:rPr>
                <w:rFonts w:eastAsia="Calibri"/>
                <w:sz w:val="20"/>
                <w:szCs w:val="20"/>
              </w:rPr>
              <w:t>z Zamawiającym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</w:p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ale nie dłużej niż do 49 dni,</w:t>
            </w:r>
            <w:r w:rsidRPr="00E03C40">
              <w:rPr>
                <w:rFonts w:eastAsia="Calibri"/>
                <w:sz w:val="20"/>
                <w:szCs w:val="20"/>
              </w:rPr>
              <w:t xml:space="preserve"> liczonych od dnia zawarcia umowy z Zamawiającym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03C40" w:rsidRPr="00E03C40" w:rsidRDefault="00E03C40" w:rsidP="00E03C40">
            <w:pPr>
              <w:spacing w:after="8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0F1B31" w:rsidRPr="000F1B31" w:rsidRDefault="000F1B31" w:rsidP="000F1B3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color w:val="0D0D0D"/>
        </w:rPr>
      </w:pPr>
      <w:r w:rsidRPr="000F1B31">
        <w:rPr>
          <w:rFonts w:cs="Calibri"/>
          <w:b/>
          <w:color w:val="0D0D0D"/>
        </w:rPr>
        <w:lastRenderedPageBreak/>
        <w:t>OŚWIADCZENIE WYKONAWCY</w:t>
      </w:r>
    </w:p>
    <w:p w:rsidR="000F1B31" w:rsidRPr="000F1B31" w:rsidRDefault="000F1B31" w:rsidP="000F1B3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color w:val="0D0D0D"/>
          <w:u w:val="single"/>
        </w:rPr>
      </w:pPr>
      <w:r w:rsidRPr="000F1B31">
        <w:rPr>
          <w:rFonts w:cs="Calibri"/>
          <w:b/>
          <w:color w:val="0D0D0D"/>
          <w:u w:val="single"/>
        </w:rPr>
        <w:t xml:space="preserve">Oświadczam, że: </w:t>
      </w:r>
    </w:p>
    <w:p w:rsidR="000F1B31" w:rsidRPr="00B72C46" w:rsidRDefault="000F1B31" w:rsidP="00B72C46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textAlignment w:val="baseline"/>
        <w:rPr>
          <w:rFonts w:cs="Calibri"/>
          <w:color w:val="0D0D0D"/>
        </w:rPr>
      </w:pPr>
      <w:r w:rsidRPr="000F1B31">
        <w:rPr>
          <w:rFonts w:cs="Calibri"/>
          <w:color w:val="0D0D0D"/>
        </w:rPr>
        <w:t xml:space="preserve">zapoznałem się z treścią zapytania ofertowego nr </w:t>
      </w:r>
      <w:r>
        <w:rPr>
          <w:rFonts w:cs="Calibri"/>
          <w:bCs/>
          <w:color w:val="0D0D0D"/>
        </w:rPr>
        <w:t>PZP.271.2.11</w:t>
      </w:r>
      <w:r w:rsidRPr="000F1B31">
        <w:rPr>
          <w:rFonts w:cs="Calibri"/>
          <w:bCs/>
          <w:color w:val="0D0D0D"/>
        </w:rPr>
        <w:t>.2025</w:t>
      </w:r>
      <w:r w:rsidRPr="000F1B31">
        <w:rPr>
          <w:rFonts w:cs="Calibri"/>
          <w:color w:val="0D0D0D"/>
        </w:rPr>
        <w:t xml:space="preserve"> z dnia </w:t>
      </w:r>
      <w:r w:rsidR="009408C7">
        <w:rPr>
          <w:rFonts w:cs="Calibri"/>
          <w:color w:val="0D0D0D"/>
        </w:rPr>
        <w:t>16.10.</w:t>
      </w:r>
      <w:r>
        <w:rPr>
          <w:rFonts w:cs="Calibri"/>
          <w:color w:val="0D0D0D"/>
        </w:rPr>
        <w:t>2025 </w:t>
      </w:r>
      <w:r w:rsidRPr="000F1B31">
        <w:rPr>
          <w:rFonts w:cs="Calibri"/>
          <w:color w:val="0D0D0D"/>
        </w:rPr>
        <w:t xml:space="preserve">r. </w:t>
      </w:r>
      <w:r w:rsidRPr="000F1B31">
        <w:rPr>
          <w:rFonts w:cs="Calibri"/>
          <w:lang w:eastAsia="ar-SA"/>
        </w:rPr>
        <w:t>pn.</w:t>
      </w:r>
      <w:r w:rsidRPr="000F1B31">
        <w:rPr>
          <w:rFonts w:cs="Calibri"/>
          <w:snapToGrid w:val="0"/>
        </w:rPr>
        <w:t xml:space="preserve"> </w:t>
      </w:r>
      <w:r w:rsidR="00B72C46" w:rsidRPr="00B72C46">
        <w:rPr>
          <w:rFonts w:eastAsia="SimSun" w:cs="Calibri"/>
          <w:b/>
          <w:bCs/>
          <w:lang w:eastAsia="ar-SA"/>
        </w:rPr>
        <w:t>„Opracowanie programu funkcjonalno– użytkowego (PFU), określenie planowanych kosztów prac projektowych, planowanych kosztów robót budowlanych dla wykonania dokumentacji projektowej i budowy dla zadania inwestycyjnego pn. „Zakup i montaż windy w Brodnickim Centrum Usług Społecznych” w ramach projektu Brodnickie Centrum Usług Społecznych – realizacja usług społecznych dla mieszkańców Gminy Miasta Brodnicy”</w:t>
      </w:r>
      <w:r w:rsidR="00B72C46">
        <w:rPr>
          <w:rFonts w:eastAsia="SimSun" w:cs="Calibri"/>
          <w:b/>
          <w:bCs/>
          <w:lang w:eastAsia="ar-SA"/>
        </w:rPr>
        <w:t xml:space="preserve"> </w:t>
      </w:r>
      <w:r w:rsidRPr="00B72C46">
        <w:rPr>
          <w:rFonts w:cs="Calibri"/>
        </w:rPr>
        <w:t>i określonymi w nim warunkami realizacji zamówienia;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 w:rsidRPr="000F1B31">
        <w:rPr>
          <w:rFonts w:cs="Calibri"/>
        </w:rPr>
        <w:t>nie wnoszę żadnych zastrzeżeń do: opisu przedmiotu zamówienia ani warunków jego realizacji, a zamówienie wykonam zgodnie z wymaganiami określonymi przez Zamawiającego</w:t>
      </w:r>
      <w:r w:rsidR="00B72C46">
        <w:rPr>
          <w:rFonts w:cs="Calibri"/>
        </w:rPr>
        <w:t xml:space="preserve"> i w terminie zadeklarowanym w ofercie</w:t>
      </w:r>
      <w:r w:rsidRPr="000F1B31">
        <w:rPr>
          <w:rFonts w:cs="Calibri"/>
        </w:rPr>
        <w:t>;</w:t>
      </w:r>
    </w:p>
    <w:p w:rsidR="00B70695" w:rsidRPr="002A1C09" w:rsidRDefault="000F1B31" w:rsidP="002A1C09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 w:rsidRPr="000F1B31">
        <w:rPr>
          <w:rFonts w:cs="Calibri"/>
        </w:rPr>
        <w:t xml:space="preserve">posiadam informacje konieczne do przygotowania oferty i należytego wykonania zamówienia, </w:t>
      </w:r>
      <w:r w:rsidRPr="000F1B31">
        <w:rPr>
          <w:rFonts w:eastAsia="SimSun" w:cs="Calibri"/>
          <w:bCs/>
          <w:lang w:eastAsia="ar-SA"/>
        </w:rPr>
        <w:t>a wszelkie koszty realizacji zamówienia ujęte w ofercie zostały oszacowane w sposób kompleksowy</w:t>
      </w:r>
      <w:r w:rsidR="00620D23">
        <w:rPr>
          <w:rFonts w:eastAsia="SimSun" w:cs="Calibri"/>
          <w:bCs/>
          <w:lang w:eastAsia="ar-SA"/>
        </w:rPr>
        <w:t xml:space="preserve">. Łączna wartość oferty obejmuje również koszty, o których mowa w Rozdziale II ust. 8, ust. 9, ust. 10 pkt 4 zapytania ofertowego </w:t>
      </w:r>
      <w:r w:rsidR="002A1C09" w:rsidRPr="00B70695">
        <w:rPr>
          <w:rFonts w:asciiTheme="minorHAnsi" w:hAnsiTheme="minorHAnsi" w:cstheme="minorHAnsi"/>
          <w:bCs/>
        </w:rPr>
        <w:t>nr PZP.271.2.11.2025 z dnia 16.10.2025 r.</w:t>
      </w:r>
      <w:r w:rsidR="002A1C09">
        <w:rPr>
          <w:rFonts w:asciiTheme="minorHAnsi" w:hAnsiTheme="minorHAnsi" w:cstheme="minorHAnsi"/>
          <w:bCs/>
        </w:rPr>
        <w:t xml:space="preserve"> oraz </w:t>
      </w:r>
      <w:r w:rsidR="00B70695" w:rsidRPr="002A1C09">
        <w:rPr>
          <w:rFonts w:eastAsia="SimSun" w:cs="Calibri"/>
          <w:bCs/>
          <w:lang w:eastAsia="ar-SA"/>
        </w:rPr>
        <w:t xml:space="preserve">w części I ust. 4 </w:t>
      </w:r>
      <w:r w:rsidR="00B70695" w:rsidRPr="002A1C09">
        <w:rPr>
          <w:rFonts w:asciiTheme="minorHAnsi" w:hAnsiTheme="minorHAnsi" w:cstheme="minorHAnsi"/>
          <w:bCs/>
        </w:rPr>
        <w:t>Szczegółowego opisu przedmiotu zamówienia, zawartego w załączniku nr 1 do zapytania ofertowego nr PZP.271.2.11.2025 z dnia 16.10.2025 r.;</w:t>
      </w:r>
    </w:p>
    <w:p w:rsidR="008C5B6E" w:rsidRPr="000F1B31" w:rsidRDefault="008C5B6E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>
        <w:rPr>
          <w:rFonts w:eastAsia="SimSun" w:cs="Calibri"/>
          <w:bCs/>
          <w:lang w:eastAsia="ar-SA"/>
        </w:rPr>
        <w:t>przez cały okres zamówienia będę dysponował osobami zdolnymi do należytego wykonania zamówienia, w tym posiadających wymagane uprawnienia budowlane;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  <w:bCs/>
        </w:rPr>
      </w:pPr>
      <w:r w:rsidRPr="000F1B31">
        <w:rPr>
          <w:rFonts w:cs="Calibri"/>
          <w:bCs/>
        </w:rPr>
        <w:t>wyrażam zgodę na przetwarzanie moich danych osobowych do celów związanych z prowadzonym postępowaniem</w:t>
      </w:r>
      <w:r w:rsidRPr="000F1B31">
        <w:rPr>
          <w:rFonts w:eastAsia="SimSun" w:cs="Calibri"/>
          <w:lang w:eastAsia="ar-SA"/>
        </w:rPr>
        <w:t xml:space="preserve"> o udzielenie</w:t>
      </w:r>
      <w:r w:rsidRPr="000F1B31">
        <w:rPr>
          <w:rFonts w:cs="Calibri"/>
          <w:bCs/>
          <w:lang w:eastAsia="ar-SA"/>
        </w:rPr>
        <w:t xml:space="preserve"> zamówienia publicznego</w:t>
      </w:r>
      <w:r w:rsidRPr="000F1B31">
        <w:rPr>
          <w:rFonts w:cs="Calibri"/>
          <w:bCs/>
        </w:rPr>
        <w:t>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 w:rsidRPr="000F1B31">
        <w:rPr>
          <w:rFonts w:eastAsia="SimSun" w:cs="Calibri"/>
          <w:kern w:val="1"/>
          <w:lang w:eastAsia="hi-IN" w:bidi="hi-IN"/>
        </w:rPr>
        <w:t xml:space="preserve">zapoznałem się z klauzulą informacyjną zawartą w ww. zapytaniu ofertowym, w zakresie przetwarzania danych osobowych przez Zamawiającego oraz </w:t>
      </w:r>
      <w:r w:rsidRPr="000F1B31">
        <w:rPr>
          <w:rFonts w:eastAsia="SimSun" w:cs="Calibri"/>
          <w:lang w:eastAsia="ar-SA"/>
        </w:rPr>
        <w:t xml:space="preserve">wypełniłem obowiązki informacyjne, przewidziane w art. 13 i/lub art. 14 Rozporządzenia Parlamentu Europejskiego i 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0F1B31" w:rsidRPr="000F1B31" w:rsidRDefault="000F1B31" w:rsidP="000F1B31">
      <w:pPr>
        <w:widowControl w:val="0"/>
        <w:autoSpaceDE w:val="0"/>
        <w:autoSpaceDN w:val="0"/>
        <w:adjustRightInd w:val="0"/>
        <w:spacing w:after="120" w:line="240" w:lineRule="auto"/>
        <w:ind w:left="426"/>
        <w:rPr>
          <w:rFonts w:cs="Calibri"/>
        </w:rPr>
      </w:pPr>
      <w:r w:rsidRPr="000F1B31">
        <w:rPr>
          <w:rFonts w:eastAsia="SimSun" w:cs="Calibri"/>
          <w:b/>
          <w:lang w:eastAsia="ar-SA"/>
        </w:rPr>
        <w:t>Zobowiązuję się przekazać klauzulę informacyjną zawartą w ww. zapytaniu ofertowym osobom fizycznym, których dane osobowe zostaną przekazane Zamawiającemu</w:t>
      </w:r>
      <w:r w:rsidRPr="000F1B31">
        <w:rPr>
          <w:rFonts w:eastAsia="SimSun" w:cs="Calibri"/>
          <w:lang w:eastAsia="ar-SA"/>
        </w:rPr>
        <w:t>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 w:rsidRPr="000F1B31">
        <w:rPr>
          <w:rFonts w:eastAsia="SimSun" w:cs="Calibri"/>
          <w:b/>
          <w:lang w:eastAsia="ar-SA"/>
        </w:rPr>
        <w:t xml:space="preserve">nie jestem </w:t>
      </w:r>
      <w:r w:rsidRPr="000F1B31">
        <w:rPr>
          <w:rFonts w:eastAsia="SimSun" w:cs="Calibri"/>
          <w:b/>
          <w:iCs/>
          <w:lang w:eastAsia="ar-SA"/>
        </w:rPr>
        <w:t>podmiotem ekonomii społecznej</w:t>
      </w:r>
      <w:r w:rsidRPr="000F1B31">
        <w:rPr>
          <w:rFonts w:eastAsia="SimSun" w:cs="Calibri"/>
          <w:iCs/>
          <w:lang w:eastAsia="ar-SA"/>
        </w:rPr>
        <w:t xml:space="preserve"> w rozumieniu art. 2 pkt 5 lit. </w:t>
      </w:r>
      <w:proofErr w:type="spellStart"/>
      <w:r w:rsidRPr="000F1B31">
        <w:rPr>
          <w:rFonts w:eastAsia="SimSun" w:cs="Calibri"/>
          <w:iCs/>
          <w:lang w:eastAsia="ar-SA"/>
        </w:rPr>
        <w:t>a-f</w:t>
      </w:r>
      <w:proofErr w:type="spellEnd"/>
      <w:r w:rsidRPr="000F1B31">
        <w:rPr>
          <w:rFonts w:eastAsia="SimSun" w:cs="Calibri"/>
          <w:iCs/>
          <w:lang w:eastAsia="ar-SA"/>
        </w:rPr>
        <w:t xml:space="preserve"> ustawy </w:t>
      </w:r>
      <w:r w:rsidRPr="000F1B31">
        <w:rPr>
          <w:rFonts w:eastAsia="SimSun" w:cs="Calibri"/>
          <w:lang w:eastAsia="ar-SA"/>
        </w:rPr>
        <w:t xml:space="preserve">z dnia 5 sierpnia 2022 r. o </w:t>
      </w:r>
      <w:r w:rsidRPr="000F1B31">
        <w:rPr>
          <w:rFonts w:eastAsia="SimSun" w:cs="Calibri"/>
          <w:iCs/>
          <w:lang w:eastAsia="ar-SA"/>
        </w:rPr>
        <w:t xml:space="preserve">ekonomii społecznej (Dz. U. z 2025 r. poz. 806); </w:t>
      </w:r>
      <w:r w:rsidRPr="000F1B31">
        <w:rPr>
          <w:rFonts w:eastAsia="SimSun" w:cs="Calibri"/>
          <w:b/>
          <w:iCs/>
          <w:color w:val="FF0000"/>
          <w:lang w:eastAsia="ar-SA"/>
        </w:rPr>
        <w:t>*</w:t>
      </w:r>
      <w:r w:rsidR="00B72C46">
        <w:rPr>
          <w:rFonts w:eastAsia="SimSun" w:cs="Calibri"/>
          <w:b/>
          <w:iCs/>
          <w:color w:val="FF0000"/>
          <w:lang w:eastAsia="ar-SA"/>
        </w:rPr>
        <w:t>*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cs="Calibri"/>
        </w:rPr>
      </w:pPr>
      <w:r w:rsidRPr="000F1B31">
        <w:rPr>
          <w:rFonts w:eastAsia="SimSun" w:cs="Calibri"/>
          <w:b/>
          <w:iCs/>
          <w:lang w:eastAsia="ar-SA"/>
        </w:rPr>
        <w:t>j</w:t>
      </w:r>
      <w:r w:rsidRPr="000F1B31">
        <w:rPr>
          <w:rFonts w:eastAsia="SimSun" w:cs="Calibri"/>
          <w:b/>
          <w:lang w:eastAsia="ar-SA"/>
        </w:rPr>
        <w:t xml:space="preserve">estem </w:t>
      </w:r>
      <w:r w:rsidRPr="000F1B31">
        <w:rPr>
          <w:rFonts w:eastAsia="SimSun" w:cs="Calibri"/>
          <w:b/>
          <w:iCs/>
          <w:lang w:eastAsia="ar-SA"/>
        </w:rPr>
        <w:t>podmiotem ekonomii społecznej</w:t>
      </w:r>
      <w:r w:rsidRPr="000F1B31">
        <w:rPr>
          <w:rFonts w:eastAsia="SimSun" w:cs="Calibri"/>
          <w:lang w:eastAsia="ar-SA"/>
        </w:rPr>
        <w:t xml:space="preserve"> </w:t>
      </w:r>
      <w:r w:rsidRPr="000F1B31">
        <w:rPr>
          <w:rFonts w:eastAsia="SimSun" w:cs="Calibri"/>
          <w:iCs/>
          <w:lang w:eastAsia="ar-SA"/>
        </w:rPr>
        <w:t xml:space="preserve">w rozumieniu </w:t>
      </w:r>
      <w:r w:rsidRPr="000F1B31">
        <w:rPr>
          <w:rFonts w:eastAsia="SimSun" w:cs="Calibri"/>
          <w:b/>
          <w:iCs/>
          <w:lang w:eastAsia="ar-SA"/>
        </w:rPr>
        <w:t>art. 2 pkt 5 lit. …………………</w:t>
      </w:r>
      <w:r w:rsidRPr="000F1B31">
        <w:rPr>
          <w:rFonts w:eastAsia="SimSun" w:cs="Calibri"/>
          <w:iCs/>
          <w:lang w:eastAsia="ar-SA"/>
        </w:rPr>
        <w:t xml:space="preserve"> </w:t>
      </w:r>
      <w:r w:rsidRPr="000F1B31">
        <w:rPr>
          <w:rFonts w:eastAsia="SimSun" w:cs="Calibri"/>
          <w:i/>
          <w:iCs/>
          <w:lang w:eastAsia="ar-SA"/>
        </w:rPr>
        <w:t xml:space="preserve">(proszę wpisać odpowiednią literę spośród wskazanych od „a” do „f”) </w:t>
      </w:r>
      <w:r w:rsidRPr="000F1B31">
        <w:rPr>
          <w:rFonts w:eastAsia="SimSun" w:cs="Calibri"/>
          <w:iCs/>
          <w:lang w:eastAsia="ar-SA"/>
        </w:rPr>
        <w:t xml:space="preserve">ustawy </w:t>
      </w:r>
      <w:r w:rsidRPr="000F1B31">
        <w:rPr>
          <w:rFonts w:eastAsia="SimSun" w:cs="Calibri"/>
          <w:lang w:eastAsia="ar-SA"/>
        </w:rPr>
        <w:t>z dnia 5 sierpnia 2022 r. o </w:t>
      </w:r>
      <w:r w:rsidRPr="000F1B31">
        <w:rPr>
          <w:rFonts w:eastAsia="SimSun" w:cs="Calibri"/>
          <w:iCs/>
          <w:lang w:eastAsia="ar-SA"/>
        </w:rPr>
        <w:t xml:space="preserve">ekonomii społecznej (Dz. U. z 2025 r. poz. 806); </w:t>
      </w:r>
      <w:r w:rsidRPr="000F1B31">
        <w:rPr>
          <w:rFonts w:eastAsia="SimSun" w:cs="Calibri"/>
          <w:b/>
          <w:iCs/>
          <w:color w:val="FF0000"/>
          <w:lang w:eastAsia="ar-SA"/>
        </w:rPr>
        <w:t>*</w:t>
      </w:r>
      <w:r w:rsidR="00B72C46">
        <w:rPr>
          <w:rFonts w:eastAsia="SimSun" w:cs="Calibri"/>
          <w:b/>
          <w:iCs/>
          <w:color w:val="FF0000"/>
          <w:lang w:eastAsia="ar-SA"/>
        </w:rPr>
        <w:t>*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cs="Calibri"/>
          <w:b/>
          <w:lang w:eastAsia="ar-SA"/>
        </w:rPr>
        <w:t>nie zamierzam</w:t>
      </w:r>
      <w:r w:rsidRPr="000F1B31">
        <w:rPr>
          <w:rFonts w:cs="Calibri"/>
          <w:lang w:eastAsia="ar-SA"/>
        </w:rPr>
        <w:t xml:space="preserve"> powierzyć wykonania części zamówienia podwykonawcom; </w:t>
      </w:r>
      <w:r w:rsidRPr="000F1B31">
        <w:rPr>
          <w:rFonts w:cs="Calibri"/>
          <w:b/>
          <w:color w:val="FF0000"/>
          <w:lang w:eastAsia="ar-SA"/>
        </w:rPr>
        <w:t>*</w:t>
      </w:r>
      <w:r w:rsidR="00B72C46">
        <w:rPr>
          <w:rFonts w:cs="Calibri"/>
          <w:b/>
          <w:color w:val="FF0000"/>
          <w:lang w:eastAsia="ar-SA"/>
        </w:rPr>
        <w:t>*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eastAsia="SimSun" w:cs="Calibri"/>
          <w:b/>
          <w:lang w:eastAsia="ar-SA"/>
        </w:rPr>
        <w:t>zamierzam powierzyć</w:t>
      </w:r>
      <w:r w:rsidRPr="000F1B31">
        <w:rPr>
          <w:rFonts w:eastAsia="SimSun" w:cs="Calibri"/>
          <w:lang w:eastAsia="ar-SA"/>
        </w:rPr>
        <w:t xml:space="preserve"> wykonanie części zamówienia następującym podwykonawcom (</w:t>
      </w:r>
      <w:r w:rsidRPr="000F1B31">
        <w:rPr>
          <w:rFonts w:eastAsia="SimSun" w:cs="Calibri"/>
          <w:i/>
          <w:lang w:eastAsia="ar-SA"/>
        </w:rPr>
        <w:t>proszę podać nazwy podwykonawców, jeżeli są już znani</w:t>
      </w:r>
      <w:r w:rsidRPr="000F1B31">
        <w:rPr>
          <w:rFonts w:eastAsia="SimSun" w:cs="Calibri"/>
          <w:lang w:eastAsia="ar-SA"/>
        </w:rPr>
        <w:t>): …………………………………………….… oraz zamierzam powierzyć ww. podwykonawcom wykonanie następujących części zamówienia (</w:t>
      </w:r>
      <w:r w:rsidRPr="000F1B31">
        <w:rPr>
          <w:rFonts w:eastAsia="SimSun" w:cs="Calibri"/>
          <w:i/>
          <w:lang w:eastAsia="ar-SA"/>
        </w:rPr>
        <w:t>proszę wpisać jaki rodzaj i zakres prac zostanie powierzony podwykonawcom</w:t>
      </w:r>
      <w:r w:rsidRPr="000F1B31">
        <w:rPr>
          <w:rFonts w:eastAsia="SimSun" w:cs="Calibri"/>
          <w:lang w:eastAsia="ar-SA"/>
        </w:rPr>
        <w:t>): …...…………………………………………………………………………………………………………………………;</w:t>
      </w:r>
      <w:r w:rsidRPr="000F1B31">
        <w:rPr>
          <w:rFonts w:eastAsia="SimSun" w:cs="Calibri"/>
          <w:b/>
          <w:color w:val="FF0000"/>
          <w:lang w:eastAsia="ar-SA"/>
        </w:rPr>
        <w:t xml:space="preserve"> *</w:t>
      </w:r>
      <w:r w:rsidR="00B72C46">
        <w:rPr>
          <w:rFonts w:eastAsia="SimSun" w:cs="Calibri"/>
          <w:b/>
          <w:color w:val="FF0000"/>
          <w:lang w:eastAsia="ar-SA"/>
        </w:rPr>
        <w:t>*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eastAsia="SimSun" w:cs="Calibri"/>
          <w:b/>
          <w:lang w:eastAsia="ar-SA"/>
        </w:rPr>
        <w:t>niniejsza oferta:</w:t>
      </w:r>
    </w:p>
    <w:p w:rsidR="000F1B31" w:rsidRPr="000F1B31" w:rsidRDefault="000F1B31" w:rsidP="000F1B31">
      <w:pPr>
        <w:numPr>
          <w:ilvl w:val="0"/>
          <w:numId w:val="56"/>
        </w:numPr>
        <w:tabs>
          <w:tab w:val="left" w:pos="851"/>
        </w:tabs>
        <w:suppressAutoHyphens/>
        <w:spacing w:after="120" w:line="240" w:lineRule="auto"/>
        <w:ind w:left="851" w:right="23" w:hanging="425"/>
        <w:rPr>
          <w:rFonts w:eastAsia="SimSun" w:cs="Calibri"/>
          <w:lang w:eastAsia="ar-SA"/>
        </w:rPr>
      </w:pPr>
      <w:r w:rsidRPr="000F1B31">
        <w:rPr>
          <w:rFonts w:eastAsia="SimSun" w:cs="Calibri"/>
          <w:lang w:eastAsia="ar-SA"/>
        </w:rPr>
        <w:lastRenderedPageBreak/>
        <w:t xml:space="preserve">nie zawiera informacji i dokumentów, które stanowią tajemnicę przedsiębiorstwa w rozumieniu przepisów o zwalczaniu nieuczciwej konkurencji, </w:t>
      </w:r>
      <w:r w:rsidRPr="000F1B31">
        <w:rPr>
          <w:rFonts w:eastAsia="SimSun" w:cs="Calibri"/>
          <w:b/>
          <w:color w:val="FF0000"/>
          <w:lang w:eastAsia="ar-SA"/>
        </w:rPr>
        <w:t>*</w:t>
      </w:r>
      <w:r w:rsidR="00B72C46">
        <w:rPr>
          <w:rFonts w:eastAsia="SimSun" w:cs="Calibri"/>
          <w:b/>
          <w:color w:val="FF0000"/>
          <w:lang w:eastAsia="ar-SA"/>
        </w:rPr>
        <w:t>*</w:t>
      </w:r>
    </w:p>
    <w:p w:rsidR="000F1B31" w:rsidRPr="000F1B31" w:rsidRDefault="000F1B31" w:rsidP="000F1B31">
      <w:pPr>
        <w:numPr>
          <w:ilvl w:val="0"/>
          <w:numId w:val="56"/>
        </w:numPr>
        <w:tabs>
          <w:tab w:val="left" w:pos="851"/>
        </w:tabs>
        <w:suppressAutoHyphens/>
        <w:spacing w:after="120" w:line="240" w:lineRule="auto"/>
        <w:ind w:left="851" w:right="23" w:hanging="425"/>
        <w:rPr>
          <w:rFonts w:eastAsia="SimSun" w:cs="Calibri"/>
          <w:lang w:eastAsia="ar-SA"/>
        </w:rPr>
      </w:pPr>
      <w:r w:rsidRPr="000F1B31">
        <w:rPr>
          <w:rFonts w:eastAsia="SimSun" w:cs="Calibri"/>
          <w:lang w:eastAsia="ar-SA"/>
        </w:rPr>
        <w:t xml:space="preserve">w odrębnym i stosownie oznaczonym i nazwanym załączniku …………………………….. </w:t>
      </w:r>
      <w:r w:rsidRPr="000F1B31">
        <w:rPr>
          <w:rFonts w:eastAsia="SimSun" w:cs="Calibri"/>
          <w:b/>
          <w:bCs/>
          <w:iCs/>
          <w:lang w:eastAsia="ar-SA"/>
        </w:rPr>
        <w:t>(proszę podać nazwę załącznika)</w:t>
      </w:r>
      <w:r w:rsidRPr="000F1B31">
        <w:rPr>
          <w:rFonts w:eastAsia="SimSun" w:cs="Calibri"/>
          <w:lang w:eastAsia="ar-SA"/>
        </w:rPr>
        <w:t xml:space="preserve"> zawiera informacje i dokumenty stanowiące tajemnicę przedsiębiorstwa w rozumieniu przepisów o zwalczaniu nieuczciwej konkurencji, co wykazaliśmy w załączniku do niniejszej oferty i zastrzegamy, że nie mogą być one udostępniane; </w:t>
      </w:r>
      <w:r w:rsidRPr="000F1B31">
        <w:rPr>
          <w:rFonts w:eastAsia="SimSun" w:cs="Calibri"/>
          <w:b/>
          <w:color w:val="FF0000"/>
          <w:lang w:eastAsia="ar-SA"/>
        </w:rPr>
        <w:t>*</w:t>
      </w:r>
      <w:r w:rsidR="00F122D5">
        <w:rPr>
          <w:rFonts w:eastAsia="SimSun" w:cs="Calibri"/>
          <w:b/>
          <w:color w:val="FF0000"/>
          <w:lang w:eastAsia="ar-SA"/>
        </w:rPr>
        <w:t>*</w:t>
      </w:r>
    </w:p>
    <w:p w:rsidR="000F1B31" w:rsidRPr="008C5B6E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eastAsia="SimSun" w:cs="Calibri"/>
          <w:bCs/>
          <w:iCs/>
          <w:lang w:eastAsia="ar-SA"/>
        </w:rPr>
        <w:t xml:space="preserve">akceptuję </w:t>
      </w:r>
      <w:r w:rsidRPr="000F1B31">
        <w:rPr>
          <w:rFonts w:eastAsia="SimSun" w:cs="Calibri"/>
          <w:lang w:eastAsia="ar-SA"/>
        </w:rPr>
        <w:t>określone przez Zamawiającego warunki płatności</w:t>
      </w:r>
      <w:r w:rsidR="008C5B6E">
        <w:rPr>
          <w:rFonts w:eastAsia="SimSun" w:cs="Calibri"/>
          <w:lang w:eastAsia="ar-SA"/>
        </w:rPr>
        <w:t>. Przyjmuję do wiadomości, że Zamawiający nie będzie udzielał zaliczek ani dokonywał płatności częściowych;</w:t>
      </w:r>
    </w:p>
    <w:p w:rsidR="008C5B6E" w:rsidRPr="000F1B31" w:rsidRDefault="008C5B6E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>
        <w:rPr>
          <w:rFonts w:eastAsia="SimSun" w:cs="Calibri"/>
          <w:lang w:eastAsia="ar-SA"/>
        </w:rPr>
        <w:t>posiadam</w:t>
      </w:r>
      <w:r w:rsidR="00AA6507">
        <w:rPr>
          <w:rFonts w:eastAsia="SimSun" w:cs="Calibri"/>
          <w:lang w:eastAsia="ar-SA"/>
        </w:rPr>
        <w:t xml:space="preserve"> odpowiednie środki finansowe, aby w całości i należycie zrealizować zamówienie w deklarowanym terminie</w:t>
      </w:r>
      <w:r>
        <w:rPr>
          <w:rFonts w:eastAsia="SimSun" w:cs="Calibri"/>
          <w:lang w:eastAsia="ar-SA"/>
        </w:rPr>
        <w:t>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eastAsia="SimSun" w:cs="Calibri"/>
          <w:lang w:eastAsia="ar-SA"/>
        </w:rPr>
        <w:t>zapoznałem się z projektowanymi postanowieniami umowy i zobowiązuję się, w przypadku wyboru mojej/naszej oferty, do zawarcia umowy na warunkach w nich określonych, w miejscu i terminie wyznaczonym przez Zamawiającego;</w:t>
      </w:r>
    </w:p>
    <w:p w:rsidR="000F1B31" w:rsidRPr="000F1B31" w:rsidRDefault="000F1B31" w:rsidP="000F1B31">
      <w:pPr>
        <w:widowControl w:val="0"/>
        <w:numPr>
          <w:ilvl w:val="0"/>
          <w:numId w:val="55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rPr>
          <w:rFonts w:eastAsia="SimSun" w:cs="Calibri"/>
          <w:b/>
          <w:bCs/>
          <w:lang w:eastAsia="ar-SA"/>
        </w:rPr>
      </w:pPr>
      <w:r w:rsidRPr="000F1B31">
        <w:rPr>
          <w:rFonts w:eastAsia="SimSun" w:cs="Calibri"/>
          <w:b/>
          <w:bCs/>
          <w:lang w:eastAsia="ar-SA"/>
        </w:rPr>
        <w:t>wszystkie informacje podane w ofercie i załącznikach do niej są aktualne i zgodne z prawdą oraz zostały przedstawione z pełną świadomością konsekwencji prawnych wprowadzenia Zamawiającego w błąd, w celu uzyskania przedmiotowego zamówienia publicznego.</w:t>
      </w:r>
    </w:p>
    <w:p w:rsidR="000F1B31" w:rsidRPr="000F1B31" w:rsidRDefault="000F1B31" w:rsidP="000F1B31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:rsidR="000F1B31" w:rsidRPr="000F1B31" w:rsidRDefault="000F1B31" w:rsidP="000F1B31">
      <w:pPr>
        <w:autoSpaceDE w:val="0"/>
        <w:autoSpaceDN w:val="0"/>
        <w:adjustRightInd w:val="0"/>
        <w:spacing w:line="240" w:lineRule="auto"/>
        <w:textAlignment w:val="baseline"/>
        <w:rPr>
          <w:rFonts w:cs="Calibri"/>
          <w:b/>
        </w:rPr>
      </w:pPr>
    </w:p>
    <w:p w:rsidR="000F1B31" w:rsidRPr="000F1B31" w:rsidRDefault="000F1B31" w:rsidP="000F1B31">
      <w:pPr>
        <w:suppressAutoHyphens/>
        <w:spacing w:after="0" w:line="240" w:lineRule="auto"/>
        <w:textAlignment w:val="baseline"/>
        <w:rPr>
          <w:rFonts w:eastAsia="Calibri" w:cs="Calibri"/>
          <w:color w:val="0D0D0D"/>
          <w:lang w:eastAsia="ar-SA"/>
        </w:rPr>
      </w:pPr>
    </w:p>
    <w:tbl>
      <w:tblPr>
        <w:tblW w:w="0" w:type="auto"/>
        <w:tblLook w:val="04A0"/>
      </w:tblPr>
      <w:tblGrid>
        <w:gridCol w:w="4361"/>
        <w:gridCol w:w="4851"/>
      </w:tblGrid>
      <w:tr w:rsidR="000F1B31" w:rsidRPr="000F1B31" w:rsidTr="00124A61">
        <w:tc>
          <w:tcPr>
            <w:tcW w:w="4361" w:type="dxa"/>
          </w:tcPr>
          <w:p w:rsidR="000F1B31" w:rsidRPr="000F1B31" w:rsidRDefault="000F1B31" w:rsidP="000F1B31">
            <w:pPr>
              <w:suppressAutoHyphens/>
              <w:spacing w:after="0" w:line="240" w:lineRule="auto"/>
              <w:textAlignment w:val="baseline"/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</w:pPr>
            <w:r w:rsidRPr="000F1B31"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0F1B31" w:rsidRPr="000F1B31" w:rsidRDefault="000F1B31" w:rsidP="000F1B31">
            <w:pPr>
              <w:suppressAutoHyphens/>
              <w:spacing w:after="0" w:line="240" w:lineRule="auto"/>
              <w:textAlignment w:val="baseline"/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</w:pPr>
            <w:r w:rsidRPr="000F1B31"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  <w:t>………………………………………………………………………………………………….</w:t>
            </w:r>
          </w:p>
        </w:tc>
      </w:tr>
      <w:tr w:rsidR="000F1B31" w:rsidRPr="000F1B31" w:rsidTr="00124A61">
        <w:tc>
          <w:tcPr>
            <w:tcW w:w="4361" w:type="dxa"/>
          </w:tcPr>
          <w:p w:rsidR="000F1B31" w:rsidRPr="000F1B31" w:rsidRDefault="000F1B31" w:rsidP="000F1B31">
            <w:pPr>
              <w:suppressAutoHyphens/>
              <w:spacing w:after="0" w:line="240" w:lineRule="auto"/>
              <w:jc w:val="center"/>
              <w:textAlignment w:val="baseline"/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</w:pPr>
            <w:r w:rsidRPr="000F1B31"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  <w:t>(miejscowość i data)</w:t>
            </w:r>
          </w:p>
        </w:tc>
        <w:tc>
          <w:tcPr>
            <w:tcW w:w="4851" w:type="dxa"/>
          </w:tcPr>
          <w:p w:rsidR="000F1B31" w:rsidRPr="000F1B31" w:rsidRDefault="000F1B31" w:rsidP="000F1B31">
            <w:pPr>
              <w:suppressAutoHyphens/>
              <w:spacing w:after="0" w:line="240" w:lineRule="auto"/>
              <w:jc w:val="center"/>
              <w:textAlignment w:val="baseline"/>
              <w:rPr>
                <w:rFonts w:eastAsia="Calibri" w:cs="Calibri"/>
                <w:color w:val="0D0D0D"/>
                <w:sz w:val="16"/>
                <w:szCs w:val="16"/>
                <w:lang w:eastAsia="ar-SA"/>
              </w:rPr>
            </w:pPr>
            <w:r w:rsidRPr="000F1B31">
              <w:rPr>
                <w:rFonts w:cs="Calibri"/>
                <w:i/>
                <w:sz w:val="16"/>
                <w:szCs w:val="16"/>
              </w:rPr>
              <w:t xml:space="preserve">(podpis osoby/osób uprawnionych do podpisania oferty w imieniu Wykonawcy) </w:t>
            </w:r>
            <w:r w:rsidRPr="000F1B31">
              <w:rPr>
                <w:rFonts w:eastAsia="Calibri" w:cs="Calibri"/>
                <w:color w:val="FF0000"/>
                <w:sz w:val="16"/>
                <w:szCs w:val="16"/>
                <w:lang w:eastAsia="ar-SA"/>
              </w:rPr>
              <w:t>**</w:t>
            </w:r>
            <w:r w:rsidR="00F122D5">
              <w:rPr>
                <w:rFonts w:eastAsia="Calibri" w:cs="Calibri"/>
                <w:color w:val="FF0000"/>
                <w:sz w:val="16"/>
                <w:szCs w:val="16"/>
                <w:lang w:eastAsia="ar-SA"/>
              </w:rPr>
              <w:t>*</w:t>
            </w:r>
          </w:p>
        </w:tc>
      </w:tr>
    </w:tbl>
    <w:p w:rsidR="000F1B31" w:rsidRPr="000F1B31" w:rsidRDefault="000F1B31" w:rsidP="000F1B31">
      <w:pPr>
        <w:suppressAutoHyphens/>
        <w:spacing w:after="0" w:line="240" w:lineRule="auto"/>
        <w:textAlignment w:val="baseline"/>
        <w:rPr>
          <w:rFonts w:eastAsia="Calibri" w:cs="Calibri"/>
          <w:color w:val="0D0D0D"/>
          <w:lang w:eastAsia="ar-SA"/>
        </w:rPr>
      </w:pPr>
    </w:p>
    <w:p w:rsidR="002D1967" w:rsidRDefault="002D1967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F122D5" w:rsidRDefault="00F122D5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F122D5" w:rsidRDefault="00F122D5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F122D5" w:rsidRDefault="00F122D5" w:rsidP="00165CEF">
      <w:pPr>
        <w:widowControl w:val="0"/>
        <w:numPr>
          <w:ilvl w:val="12"/>
          <w:numId w:val="0"/>
        </w:numPr>
        <w:spacing w:after="0" w:line="240" w:lineRule="auto"/>
      </w:pPr>
    </w:p>
    <w:p w:rsidR="00F122D5" w:rsidRDefault="00F122D5" w:rsidP="00F122D5">
      <w:pPr>
        <w:widowControl w:val="0"/>
        <w:numPr>
          <w:ilvl w:val="12"/>
          <w:numId w:val="0"/>
        </w:numPr>
        <w:spacing w:after="0" w:line="240" w:lineRule="auto"/>
        <w:rPr>
          <w:u w:val="single"/>
        </w:rPr>
      </w:pPr>
      <w:r w:rsidRPr="00F122D5">
        <w:rPr>
          <w:u w:val="single"/>
        </w:rPr>
        <w:t>Objaśnienia:</w:t>
      </w:r>
    </w:p>
    <w:p w:rsidR="00E54939" w:rsidRPr="00E54939" w:rsidRDefault="00E54939" w:rsidP="00F122D5">
      <w:pPr>
        <w:widowControl w:val="0"/>
        <w:numPr>
          <w:ilvl w:val="12"/>
          <w:numId w:val="0"/>
        </w:numPr>
        <w:spacing w:after="0" w:line="240" w:lineRule="auto"/>
      </w:pPr>
      <w:r w:rsidRPr="00E54939">
        <w:t>Za „komplet”, należy rozumieć ilość wskazaną w § 1 ust. 3 pkt 4-5 wzoru umowy, stanowiącego załącznik nr 6 do ww. zapytania ofertowego.</w:t>
      </w:r>
    </w:p>
    <w:p w:rsidR="00F122D5" w:rsidRPr="00F122D5" w:rsidRDefault="00F122D5" w:rsidP="00F122D5">
      <w:pPr>
        <w:widowControl w:val="0"/>
        <w:spacing w:after="0" w:line="240" w:lineRule="auto"/>
      </w:pPr>
      <w:r>
        <w:t>*  W</w:t>
      </w:r>
      <w:r w:rsidRPr="00F122D5">
        <w:t xml:space="preserve"> przypadku zwolnienia z podatku VAT, w kolumnę nr 5 należy wpisać „ZW.” oraz wskazać podstawę prawną zwolnienia </w:t>
      </w:r>
      <w:r>
        <w:t>na pierwszej stronie niniejszego formularza, pod tabelą</w:t>
      </w:r>
      <w:r w:rsidR="008B1CEF">
        <w:t xml:space="preserve"> w ust. 1.</w:t>
      </w:r>
    </w:p>
    <w:p w:rsidR="00F122D5" w:rsidRPr="00F122D5" w:rsidRDefault="00F122D5" w:rsidP="00F122D5">
      <w:pPr>
        <w:widowControl w:val="0"/>
        <w:numPr>
          <w:ilvl w:val="12"/>
          <w:numId w:val="0"/>
        </w:numPr>
        <w:spacing w:after="0" w:line="240" w:lineRule="auto"/>
      </w:pPr>
      <w:r w:rsidRPr="00F122D5">
        <w:rPr>
          <w:b/>
        </w:rPr>
        <w:t>*</w:t>
      </w:r>
      <w:r>
        <w:rPr>
          <w:b/>
        </w:rPr>
        <w:t>*</w:t>
      </w:r>
      <w:r w:rsidRPr="00F122D5">
        <w:t xml:space="preserve">   Niewłaściwe skreślić</w:t>
      </w:r>
      <w:r w:rsidR="008B1CEF">
        <w:t>.</w:t>
      </w:r>
    </w:p>
    <w:p w:rsidR="00F122D5" w:rsidRDefault="00F122D5" w:rsidP="00165CEF">
      <w:pPr>
        <w:widowControl w:val="0"/>
        <w:numPr>
          <w:ilvl w:val="12"/>
          <w:numId w:val="0"/>
        </w:numPr>
        <w:spacing w:after="0" w:line="240" w:lineRule="auto"/>
      </w:pPr>
      <w:r w:rsidRPr="00F122D5">
        <w:rPr>
          <w:b/>
        </w:rPr>
        <w:t>**</w:t>
      </w:r>
      <w:r>
        <w:rPr>
          <w:b/>
        </w:rPr>
        <w:t>*</w:t>
      </w:r>
      <w:r w:rsidRPr="00F122D5">
        <w:t xml:space="preserve"> Podpis odręczny lub podpis elektroniczny (kwalifikowany lub zaufany lub osobisty - tzw. e-dowód)</w:t>
      </w:r>
      <w:r w:rsidR="00793E4A">
        <w:t>.</w:t>
      </w:r>
    </w:p>
    <w:sectPr w:rsidR="00F122D5" w:rsidSect="00216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7D7" w:rsidRDefault="00ED47D7" w:rsidP="00EA20CF">
      <w:pPr>
        <w:spacing w:after="0" w:line="240" w:lineRule="auto"/>
      </w:pPr>
      <w:r>
        <w:separator/>
      </w:r>
    </w:p>
  </w:endnote>
  <w:endnote w:type="continuationSeparator" w:id="0">
    <w:p w:rsidR="00ED47D7" w:rsidRDefault="00ED47D7" w:rsidP="00EA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7D7" w:rsidRDefault="00ED47D7" w:rsidP="00EA20CF">
      <w:pPr>
        <w:spacing w:after="0" w:line="240" w:lineRule="auto"/>
      </w:pPr>
      <w:r>
        <w:separator/>
      </w:r>
    </w:p>
  </w:footnote>
  <w:footnote w:type="continuationSeparator" w:id="0">
    <w:p w:rsidR="00ED47D7" w:rsidRDefault="00ED47D7" w:rsidP="00EA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D0ECD0A"/>
    <w:lvl w:ilvl="0">
      <w:start w:val="1"/>
      <w:numFmt w:val="decimal"/>
      <w:lvlText w:val="%1."/>
      <w:lvlJc w:val="left"/>
      <w:rPr>
        <w:rFonts w:ascii="Calibri" w:hAnsi="Calibri" w:cs="Batang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84CAC244"/>
    <w:lvl w:ilvl="0">
      <w:start w:val="1"/>
      <w:numFmt w:val="decimal"/>
      <w:lvlText w:val="%1."/>
      <w:lvlJc w:val="left"/>
      <w:rPr>
        <w:rFonts w:ascii="Calibri" w:hAnsi="Calibri" w:cs="Batang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ascii="Batang" w:hAnsi="Microsoft Sans Serif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AB362F"/>
    <w:multiLevelType w:val="multilevel"/>
    <w:tmpl w:val="05FC0B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2F40A2"/>
    <w:multiLevelType w:val="hybridMultilevel"/>
    <w:tmpl w:val="5B5A16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CD7DE7"/>
    <w:multiLevelType w:val="hybridMultilevel"/>
    <w:tmpl w:val="B48E5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2AF6"/>
    <w:multiLevelType w:val="multilevel"/>
    <w:tmpl w:val="008EC6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57A5C38"/>
    <w:multiLevelType w:val="hybridMultilevel"/>
    <w:tmpl w:val="3DBEF170"/>
    <w:lvl w:ilvl="0" w:tplc="DABA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B243D54">
      <w:start w:val="1"/>
      <w:numFmt w:val="decimal"/>
      <w:lvlText w:val="%2)"/>
      <w:lvlJc w:val="left"/>
      <w:pPr>
        <w:ind w:left="1455" w:hanging="375"/>
      </w:pPr>
      <w:rPr>
        <w:rFonts w:ascii="Calibri" w:hAnsi="Calibri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17942"/>
    <w:multiLevelType w:val="hybridMultilevel"/>
    <w:tmpl w:val="919C84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137F01"/>
    <w:multiLevelType w:val="multilevel"/>
    <w:tmpl w:val="6318F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BA557CB"/>
    <w:multiLevelType w:val="multilevel"/>
    <w:tmpl w:val="B2D4E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E1E4D8C"/>
    <w:multiLevelType w:val="hybridMultilevel"/>
    <w:tmpl w:val="BF2457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571FB6"/>
    <w:multiLevelType w:val="hybridMultilevel"/>
    <w:tmpl w:val="6B1C86CE"/>
    <w:lvl w:ilvl="0" w:tplc="2E9A5808">
      <w:start w:val="1"/>
      <w:numFmt w:val="lowerLetter"/>
      <w:lvlText w:val="%1)"/>
      <w:lvlJc w:val="left"/>
      <w:pPr>
        <w:ind w:left="712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B2DE7A1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2E56F922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0F6E4F9E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E16C69C0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6100C73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31143AD4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5F025C52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3B3AB2EA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2">
    <w:nsid w:val="10471A6B"/>
    <w:multiLevelType w:val="hybridMultilevel"/>
    <w:tmpl w:val="191A74E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06703BD"/>
    <w:multiLevelType w:val="hybridMultilevel"/>
    <w:tmpl w:val="8B6E7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05977"/>
    <w:multiLevelType w:val="hybridMultilevel"/>
    <w:tmpl w:val="1FAA2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E262EB"/>
    <w:multiLevelType w:val="hybridMultilevel"/>
    <w:tmpl w:val="7D8E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702B97"/>
    <w:multiLevelType w:val="multilevel"/>
    <w:tmpl w:val="DE643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23549D"/>
    <w:multiLevelType w:val="hybridMultilevel"/>
    <w:tmpl w:val="65087ED4"/>
    <w:lvl w:ilvl="0" w:tplc="3566DCA6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>
    <w:nsid w:val="14204880"/>
    <w:multiLevelType w:val="hybridMultilevel"/>
    <w:tmpl w:val="14CC2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5B141C"/>
    <w:multiLevelType w:val="hybridMultilevel"/>
    <w:tmpl w:val="3DBEF170"/>
    <w:lvl w:ilvl="0" w:tplc="DABA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B243D54">
      <w:start w:val="1"/>
      <w:numFmt w:val="decimal"/>
      <w:lvlText w:val="%2)"/>
      <w:lvlJc w:val="left"/>
      <w:pPr>
        <w:ind w:left="1455" w:hanging="375"/>
      </w:pPr>
      <w:rPr>
        <w:rFonts w:ascii="Calibri" w:hAnsi="Calibri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90780D"/>
    <w:multiLevelType w:val="multilevel"/>
    <w:tmpl w:val="CF884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160875E5"/>
    <w:multiLevelType w:val="multilevel"/>
    <w:tmpl w:val="638A27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80315C"/>
    <w:multiLevelType w:val="hybridMultilevel"/>
    <w:tmpl w:val="FE000E10"/>
    <w:lvl w:ilvl="0" w:tplc="BF30110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32751FE"/>
    <w:multiLevelType w:val="hybridMultilevel"/>
    <w:tmpl w:val="C08428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6AD66A7"/>
    <w:multiLevelType w:val="multilevel"/>
    <w:tmpl w:val="CCB2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7F35E66"/>
    <w:multiLevelType w:val="multilevel"/>
    <w:tmpl w:val="639256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28D65ADA"/>
    <w:multiLevelType w:val="hybridMultilevel"/>
    <w:tmpl w:val="6B0C0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AE01907"/>
    <w:multiLevelType w:val="hybridMultilevel"/>
    <w:tmpl w:val="9E7A4A16"/>
    <w:lvl w:ilvl="0" w:tplc="721AC1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B267D8"/>
    <w:multiLevelType w:val="hybridMultilevel"/>
    <w:tmpl w:val="867E1D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CB46E2"/>
    <w:multiLevelType w:val="hybridMultilevel"/>
    <w:tmpl w:val="5B5A16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4196FC8"/>
    <w:multiLevelType w:val="multilevel"/>
    <w:tmpl w:val="37F8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5164B5C"/>
    <w:multiLevelType w:val="multilevel"/>
    <w:tmpl w:val="CF884E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381F38B2"/>
    <w:multiLevelType w:val="hybridMultilevel"/>
    <w:tmpl w:val="867E1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751961"/>
    <w:multiLevelType w:val="hybridMultilevel"/>
    <w:tmpl w:val="4CF483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8956CAF"/>
    <w:multiLevelType w:val="multilevel"/>
    <w:tmpl w:val="158C24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38">
    <w:nsid w:val="38B00621"/>
    <w:multiLevelType w:val="hybridMultilevel"/>
    <w:tmpl w:val="8BA0E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975C29"/>
    <w:multiLevelType w:val="hybridMultilevel"/>
    <w:tmpl w:val="94E800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E040B4"/>
    <w:multiLevelType w:val="hybridMultilevel"/>
    <w:tmpl w:val="1BA29982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44CD249E"/>
    <w:multiLevelType w:val="multilevel"/>
    <w:tmpl w:val="054CA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18" w:hanging="33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47430A62"/>
    <w:multiLevelType w:val="hybridMultilevel"/>
    <w:tmpl w:val="C48470F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FF1165"/>
    <w:multiLevelType w:val="multilevel"/>
    <w:tmpl w:val="E5B0179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00000"/>
        <w:spacing w:val="3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DF61AAF"/>
    <w:multiLevelType w:val="multilevel"/>
    <w:tmpl w:val="A8DA58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4FD27A46"/>
    <w:multiLevelType w:val="hybridMultilevel"/>
    <w:tmpl w:val="237228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534E175A"/>
    <w:multiLevelType w:val="multilevel"/>
    <w:tmpl w:val="F7E83A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57E6521A"/>
    <w:multiLevelType w:val="hybridMultilevel"/>
    <w:tmpl w:val="CB18FADE"/>
    <w:lvl w:ilvl="0" w:tplc="D9C0539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978116B"/>
    <w:multiLevelType w:val="multilevel"/>
    <w:tmpl w:val="C1AC6E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646708D8"/>
    <w:multiLevelType w:val="hybridMultilevel"/>
    <w:tmpl w:val="6002C42A"/>
    <w:lvl w:ilvl="0" w:tplc="064AA424">
      <w:start w:val="1"/>
      <w:numFmt w:val="upperRoman"/>
      <w:lvlText w:val="%1."/>
      <w:lvlJc w:val="right"/>
      <w:pPr>
        <w:ind w:left="71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34" w:hanging="360"/>
      </w:pPr>
    </w:lvl>
    <w:lvl w:ilvl="2" w:tplc="FFFFFFFF" w:tentative="1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0">
    <w:nsid w:val="649B5397"/>
    <w:multiLevelType w:val="hybridMultilevel"/>
    <w:tmpl w:val="D2A46F02"/>
    <w:lvl w:ilvl="0" w:tplc="FB60586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 w:val="0"/>
      </w:rPr>
    </w:lvl>
    <w:lvl w:ilvl="1" w:tplc="D9C053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5025D4D"/>
    <w:multiLevelType w:val="hybridMultilevel"/>
    <w:tmpl w:val="1756A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AB056A"/>
    <w:multiLevelType w:val="hybridMultilevel"/>
    <w:tmpl w:val="9E7A4A16"/>
    <w:lvl w:ilvl="0" w:tplc="721AC1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B3637D"/>
    <w:multiLevelType w:val="multilevel"/>
    <w:tmpl w:val="1F229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1DD0E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9922056"/>
    <w:multiLevelType w:val="hybridMultilevel"/>
    <w:tmpl w:val="8A8A3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9D530C5"/>
    <w:multiLevelType w:val="hybridMultilevel"/>
    <w:tmpl w:val="0CFA3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50"/>
  </w:num>
  <w:num w:numId="4">
    <w:abstractNumId w:val="54"/>
  </w:num>
  <w:num w:numId="5">
    <w:abstractNumId w:val="16"/>
  </w:num>
  <w:num w:numId="6">
    <w:abstractNumId w:val="0"/>
  </w:num>
  <w:num w:numId="7">
    <w:abstractNumId w:val="1"/>
  </w:num>
  <w:num w:numId="8">
    <w:abstractNumId w:val="10"/>
  </w:num>
  <w:num w:numId="9">
    <w:abstractNumId w:val="39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3"/>
  </w:num>
  <w:num w:numId="14">
    <w:abstractNumId w:val="5"/>
  </w:num>
  <w:num w:numId="15">
    <w:abstractNumId w:val="47"/>
  </w:num>
  <w:num w:numId="16">
    <w:abstractNumId w:val="37"/>
  </w:num>
  <w:num w:numId="17">
    <w:abstractNumId w:val="43"/>
  </w:num>
  <w:num w:numId="18">
    <w:abstractNumId w:val="12"/>
  </w:num>
  <w:num w:numId="19">
    <w:abstractNumId w:val="26"/>
  </w:num>
  <w:num w:numId="20">
    <w:abstractNumId w:val="7"/>
  </w:num>
  <w:num w:numId="21">
    <w:abstractNumId w:val="40"/>
  </w:num>
  <w:num w:numId="22">
    <w:abstractNumId w:val="25"/>
  </w:num>
  <w:num w:numId="23">
    <w:abstractNumId w:val="14"/>
  </w:num>
  <w:num w:numId="24">
    <w:abstractNumId w:val="36"/>
  </w:num>
  <w:num w:numId="25">
    <w:abstractNumId w:val="15"/>
  </w:num>
  <w:num w:numId="26">
    <w:abstractNumId w:val="48"/>
  </w:num>
  <w:num w:numId="27">
    <w:abstractNumId w:val="46"/>
  </w:num>
  <w:num w:numId="28">
    <w:abstractNumId w:val="21"/>
  </w:num>
  <w:num w:numId="29">
    <w:abstractNumId w:val="30"/>
  </w:num>
  <w:num w:numId="30">
    <w:abstractNumId w:val="52"/>
  </w:num>
  <w:num w:numId="31">
    <w:abstractNumId w:val="13"/>
  </w:num>
  <w:num w:numId="32">
    <w:abstractNumId w:val="2"/>
  </w:num>
  <w:num w:numId="33">
    <w:abstractNumId w:val="53"/>
  </w:num>
  <w:num w:numId="34">
    <w:abstractNumId w:val="41"/>
  </w:num>
  <w:num w:numId="35">
    <w:abstractNumId w:val="44"/>
  </w:num>
  <w:num w:numId="36">
    <w:abstractNumId w:val="28"/>
  </w:num>
  <w:num w:numId="37">
    <w:abstractNumId w:val="38"/>
  </w:num>
  <w:num w:numId="38">
    <w:abstractNumId w:val="20"/>
  </w:num>
  <w:num w:numId="39">
    <w:abstractNumId w:val="51"/>
  </w:num>
  <w:num w:numId="40">
    <w:abstractNumId w:val="55"/>
  </w:num>
  <w:num w:numId="41">
    <w:abstractNumId w:val="45"/>
  </w:num>
  <w:num w:numId="42">
    <w:abstractNumId w:val="4"/>
  </w:num>
  <w:num w:numId="43">
    <w:abstractNumId w:val="49"/>
  </w:num>
  <w:num w:numId="44">
    <w:abstractNumId w:val="9"/>
  </w:num>
  <w:num w:numId="45">
    <w:abstractNumId w:val="11"/>
  </w:num>
  <w:num w:numId="46">
    <w:abstractNumId w:val="32"/>
  </w:num>
  <w:num w:numId="47">
    <w:abstractNumId w:val="3"/>
  </w:num>
  <w:num w:numId="48">
    <w:abstractNumId w:val="8"/>
  </w:num>
  <w:num w:numId="49">
    <w:abstractNumId w:val="35"/>
  </w:num>
  <w:num w:numId="50">
    <w:abstractNumId w:val="56"/>
  </w:num>
  <w:num w:numId="51">
    <w:abstractNumId w:val="31"/>
  </w:num>
  <w:num w:numId="52">
    <w:abstractNumId w:val="18"/>
  </w:num>
  <w:num w:numId="53">
    <w:abstractNumId w:val="19"/>
  </w:num>
  <w:num w:numId="54">
    <w:abstractNumId w:val="29"/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7"/>
  </w:num>
  <w:num w:numId="57">
    <w:abstractNumId w:val="4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C3B"/>
    <w:rsid w:val="00002C58"/>
    <w:rsid w:val="00003343"/>
    <w:rsid w:val="000072CD"/>
    <w:rsid w:val="000142B7"/>
    <w:rsid w:val="00017401"/>
    <w:rsid w:val="00024026"/>
    <w:rsid w:val="000325C8"/>
    <w:rsid w:val="00037539"/>
    <w:rsid w:val="00041380"/>
    <w:rsid w:val="00042C78"/>
    <w:rsid w:val="000467E2"/>
    <w:rsid w:val="00050566"/>
    <w:rsid w:val="000568E8"/>
    <w:rsid w:val="00063768"/>
    <w:rsid w:val="00064CC7"/>
    <w:rsid w:val="00070F64"/>
    <w:rsid w:val="000753B9"/>
    <w:rsid w:val="00075D11"/>
    <w:rsid w:val="000773EC"/>
    <w:rsid w:val="00082532"/>
    <w:rsid w:val="00082A10"/>
    <w:rsid w:val="00082BCD"/>
    <w:rsid w:val="00086971"/>
    <w:rsid w:val="000869F4"/>
    <w:rsid w:val="0009326D"/>
    <w:rsid w:val="00093B0A"/>
    <w:rsid w:val="00094D09"/>
    <w:rsid w:val="00095809"/>
    <w:rsid w:val="00096295"/>
    <w:rsid w:val="000A05C7"/>
    <w:rsid w:val="000A1196"/>
    <w:rsid w:val="000A5FD6"/>
    <w:rsid w:val="000A7086"/>
    <w:rsid w:val="000D6A7A"/>
    <w:rsid w:val="000D7CED"/>
    <w:rsid w:val="000E2980"/>
    <w:rsid w:val="000E2E77"/>
    <w:rsid w:val="000E4200"/>
    <w:rsid w:val="000E438A"/>
    <w:rsid w:val="000F1B31"/>
    <w:rsid w:val="000F4AD8"/>
    <w:rsid w:val="000F5D9B"/>
    <w:rsid w:val="000F5F4E"/>
    <w:rsid w:val="000F5FDC"/>
    <w:rsid w:val="001001F8"/>
    <w:rsid w:val="00104836"/>
    <w:rsid w:val="00107749"/>
    <w:rsid w:val="00110A6F"/>
    <w:rsid w:val="00142826"/>
    <w:rsid w:val="001446BB"/>
    <w:rsid w:val="0014605A"/>
    <w:rsid w:val="00152AC8"/>
    <w:rsid w:val="00154BAE"/>
    <w:rsid w:val="00165CEF"/>
    <w:rsid w:val="00167970"/>
    <w:rsid w:val="00180C21"/>
    <w:rsid w:val="0018234B"/>
    <w:rsid w:val="00182F72"/>
    <w:rsid w:val="0019354D"/>
    <w:rsid w:val="00195C3E"/>
    <w:rsid w:val="001A21AA"/>
    <w:rsid w:val="001A7AC6"/>
    <w:rsid w:val="001B0BE2"/>
    <w:rsid w:val="001B3C21"/>
    <w:rsid w:val="001B43C5"/>
    <w:rsid w:val="001C7919"/>
    <w:rsid w:val="001D1CF3"/>
    <w:rsid w:val="001D2099"/>
    <w:rsid w:val="001D3E97"/>
    <w:rsid w:val="001D40B0"/>
    <w:rsid w:val="001D67C0"/>
    <w:rsid w:val="001D70AD"/>
    <w:rsid w:val="001F3CEF"/>
    <w:rsid w:val="001F63E5"/>
    <w:rsid w:val="00214098"/>
    <w:rsid w:val="00216D77"/>
    <w:rsid w:val="002172C9"/>
    <w:rsid w:val="00221343"/>
    <w:rsid w:val="002225F8"/>
    <w:rsid w:val="002234DA"/>
    <w:rsid w:val="0022561A"/>
    <w:rsid w:val="002401C2"/>
    <w:rsid w:val="0024287B"/>
    <w:rsid w:val="00246712"/>
    <w:rsid w:val="00252411"/>
    <w:rsid w:val="00252648"/>
    <w:rsid w:val="002565EF"/>
    <w:rsid w:val="00256CD5"/>
    <w:rsid w:val="002574F7"/>
    <w:rsid w:val="00260E6C"/>
    <w:rsid w:val="002632F3"/>
    <w:rsid w:val="00263DF1"/>
    <w:rsid w:val="002644BE"/>
    <w:rsid w:val="00274A0D"/>
    <w:rsid w:val="002758FD"/>
    <w:rsid w:val="00275F52"/>
    <w:rsid w:val="00277978"/>
    <w:rsid w:val="00281F78"/>
    <w:rsid w:val="00282788"/>
    <w:rsid w:val="0029064F"/>
    <w:rsid w:val="00290F63"/>
    <w:rsid w:val="00292425"/>
    <w:rsid w:val="0029467C"/>
    <w:rsid w:val="00294A60"/>
    <w:rsid w:val="002A1C09"/>
    <w:rsid w:val="002A213F"/>
    <w:rsid w:val="002A6F3F"/>
    <w:rsid w:val="002B16D0"/>
    <w:rsid w:val="002B1D64"/>
    <w:rsid w:val="002B2AD6"/>
    <w:rsid w:val="002B3D14"/>
    <w:rsid w:val="002B3EED"/>
    <w:rsid w:val="002B42DB"/>
    <w:rsid w:val="002B4728"/>
    <w:rsid w:val="002B7DCE"/>
    <w:rsid w:val="002C5100"/>
    <w:rsid w:val="002C5BA7"/>
    <w:rsid w:val="002C6104"/>
    <w:rsid w:val="002D0A6B"/>
    <w:rsid w:val="002D1967"/>
    <w:rsid w:val="002D456C"/>
    <w:rsid w:val="002D45CE"/>
    <w:rsid w:val="002E3C2A"/>
    <w:rsid w:val="002F0FD5"/>
    <w:rsid w:val="002F1491"/>
    <w:rsid w:val="002F23E0"/>
    <w:rsid w:val="002F7D34"/>
    <w:rsid w:val="00304824"/>
    <w:rsid w:val="0030559C"/>
    <w:rsid w:val="003121ED"/>
    <w:rsid w:val="00314E73"/>
    <w:rsid w:val="00322C3B"/>
    <w:rsid w:val="003262CD"/>
    <w:rsid w:val="0032630E"/>
    <w:rsid w:val="00327DC9"/>
    <w:rsid w:val="00330262"/>
    <w:rsid w:val="003308DD"/>
    <w:rsid w:val="003312D3"/>
    <w:rsid w:val="003312E2"/>
    <w:rsid w:val="003334E5"/>
    <w:rsid w:val="00334E2A"/>
    <w:rsid w:val="00334E7D"/>
    <w:rsid w:val="0034210B"/>
    <w:rsid w:val="00342C9D"/>
    <w:rsid w:val="00344555"/>
    <w:rsid w:val="003474C8"/>
    <w:rsid w:val="0035206E"/>
    <w:rsid w:val="00357556"/>
    <w:rsid w:val="00357E7D"/>
    <w:rsid w:val="00360681"/>
    <w:rsid w:val="003630DA"/>
    <w:rsid w:val="00367B12"/>
    <w:rsid w:val="00371DAF"/>
    <w:rsid w:val="003720BB"/>
    <w:rsid w:val="00372C81"/>
    <w:rsid w:val="00375522"/>
    <w:rsid w:val="003776DD"/>
    <w:rsid w:val="00381B2C"/>
    <w:rsid w:val="00381E00"/>
    <w:rsid w:val="00383C47"/>
    <w:rsid w:val="00390949"/>
    <w:rsid w:val="003B76F7"/>
    <w:rsid w:val="003B7A57"/>
    <w:rsid w:val="003C3206"/>
    <w:rsid w:val="003D1E85"/>
    <w:rsid w:val="003D4D3E"/>
    <w:rsid w:val="003D5C62"/>
    <w:rsid w:val="003D66F2"/>
    <w:rsid w:val="003E0B0B"/>
    <w:rsid w:val="003E112D"/>
    <w:rsid w:val="003E4504"/>
    <w:rsid w:val="003E6717"/>
    <w:rsid w:val="003E6C0D"/>
    <w:rsid w:val="003E7A3C"/>
    <w:rsid w:val="003F2ED1"/>
    <w:rsid w:val="003F5FA6"/>
    <w:rsid w:val="00403BC6"/>
    <w:rsid w:val="00414CDA"/>
    <w:rsid w:val="004153D0"/>
    <w:rsid w:val="00416273"/>
    <w:rsid w:val="00417420"/>
    <w:rsid w:val="0042047F"/>
    <w:rsid w:val="00422E82"/>
    <w:rsid w:val="0043449E"/>
    <w:rsid w:val="00457D47"/>
    <w:rsid w:val="004624A1"/>
    <w:rsid w:val="004627BA"/>
    <w:rsid w:val="004702F2"/>
    <w:rsid w:val="00470BF1"/>
    <w:rsid w:val="00472A9F"/>
    <w:rsid w:val="00472C0E"/>
    <w:rsid w:val="00474F92"/>
    <w:rsid w:val="004768ED"/>
    <w:rsid w:val="00480673"/>
    <w:rsid w:val="00485207"/>
    <w:rsid w:val="00487727"/>
    <w:rsid w:val="004A3719"/>
    <w:rsid w:val="004B0464"/>
    <w:rsid w:val="004B07DE"/>
    <w:rsid w:val="004B12A3"/>
    <w:rsid w:val="004B4D8E"/>
    <w:rsid w:val="004C3F91"/>
    <w:rsid w:val="004C471D"/>
    <w:rsid w:val="004D439D"/>
    <w:rsid w:val="004D5CBC"/>
    <w:rsid w:val="004E08FB"/>
    <w:rsid w:val="004E3701"/>
    <w:rsid w:val="004E435A"/>
    <w:rsid w:val="004E44E6"/>
    <w:rsid w:val="004E7DE1"/>
    <w:rsid w:val="004F2CEE"/>
    <w:rsid w:val="004F4AA2"/>
    <w:rsid w:val="004F6ECB"/>
    <w:rsid w:val="005106C2"/>
    <w:rsid w:val="00515999"/>
    <w:rsid w:val="0051645A"/>
    <w:rsid w:val="005179C0"/>
    <w:rsid w:val="0052025B"/>
    <w:rsid w:val="00522607"/>
    <w:rsid w:val="00524AC8"/>
    <w:rsid w:val="00530F0B"/>
    <w:rsid w:val="0054592E"/>
    <w:rsid w:val="00545A7E"/>
    <w:rsid w:val="0055364F"/>
    <w:rsid w:val="0056249F"/>
    <w:rsid w:val="005633AB"/>
    <w:rsid w:val="0056341D"/>
    <w:rsid w:val="00570E62"/>
    <w:rsid w:val="00572A61"/>
    <w:rsid w:val="00572D61"/>
    <w:rsid w:val="00573E25"/>
    <w:rsid w:val="00573EF6"/>
    <w:rsid w:val="00580CC5"/>
    <w:rsid w:val="00581EB3"/>
    <w:rsid w:val="005844FA"/>
    <w:rsid w:val="00585AC0"/>
    <w:rsid w:val="0058773C"/>
    <w:rsid w:val="00591D3F"/>
    <w:rsid w:val="005920EA"/>
    <w:rsid w:val="00592285"/>
    <w:rsid w:val="005979C8"/>
    <w:rsid w:val="005A072D"/>
    <w:rsid w:val="005A3A45"/>
    <w:rsid w:val="005A74F9"/>
    <w:rsid w:val="005B3076"/>
    <w:rsid w:val="005B3EEE"/>
    <w:rsid w:val="005C4AD4"/>
    <w:rsid w:val="005C6124"/>
    <w:rsid w:val="005E1594"/>
    <w:rsid w:val="005E38F2"/>
    <w:rsid w:val="005F1BE1"/>
    <w:rsid w:val="005F6F00"/>
    <w:rsid w:val="00601418"/>
    <w:rsid w:val="0060536B"/>
    <w:rsid w:val="00612F71"/>
    <w:rsid w:val="00614A57"/>
    <w:rsid w:val="00620D23"/>
    <w:rsid w:val="0062418B"/>
    <w:rsid w:val="006277E8"/>
    <w:rsid w:val="00627FB7"/>
    <w:rsid w:val="00630C5A"/>
    <w:rsid w:val="00630D0C"/>
    <w:rsid w:val="00632A08"/>
    <w:rsid w:val="0063313D"/>
    <w:rsid w:val="00643E59"/>
    <w:rsid w:val="0064614D"/>
    <w:rsid w:val="00657D02"/>
    <w:rsid w:val="00664C92"/>
    <w:rsid w:val="006678FF"/>
    <w:rsid w:val="00674884"/>
    <w:rsid w:val="00676BFA"/>
    <w:rsid w:val="00683D1F"/>
    <w:rsid w:val="00690F78"/>
    <w:rsid w:val="0069190A"/>
    <w:rsid w:val="00695539"/>
    <w:rsid w:val="006A2956"/>
    <w:rsid w:val="006A5720"/>
    <w:rsid w:val="006A62F5"/>
    <w:rsid w:val="006A79EA"/>
    <w:rsid w:val="006B06DD"/>
    <w:rsid w:val="006B66F8"/>
    <w:rsid w:val="006B678C"/>
    <w:rsid w:val="006C145B"/>
    <w:rsid w:val="006C1FF2"/>
    <w:rsid w:val="006D332D"/>
    <w:rsid w:val="006E0C4D"/>
    <w:rsid w:val="006E182A"/>
    <w:rsid w:val="006E34B3"/>
    <w:rsid w:val="006E6D95"/>
    <w:rsid w:val="006F5FD8"/>
    <w:rsid w:val="006F71C4"/>
    <w:rsid w:val="00700F58"/>
    <w:rsid w:val="00712BC5"/>
    <w:rsid w:val="007174B8"/>
    <w:rsid w:val="00726E50"/>
    <w:rsid w:val="007324F6"/>
    <w:rsid w:val="00732FB3"/>
    <w:rsid w:val="00735FD5"/>
    <w:rsid w:val="007406F6"/>
    <w:rsid w:val="00746E7D"/>
    <w:rsid w:val="0076387F"/>
    <w:rsid w:val="00766536"/>
    <w:rsid w:val="00767D30"/>
    <w:rsid w:val="00771D4E"/>
    <w:rsid w:val="007732E2"/>
    <w:rsid w:val="00774CEE"/>
    <w:rsid w:val="00781346"/>
    <w:rsid w:val="00784BB6"/>
    <w:rsid w:val="00787DEE"/>
    <w:rsid w:val="007911CA"/>
    <w:rsid w:val="0079199C"/>
    <w:rsid w:val="00792E12"/>
    <w:rsid w:val="00793E4A"/>
    <w:rsid w:val="00796286"/>
    <w:rsid w:val="007977D0"/>
    <w:rsid w:val="007A2F9B"/>
    <w:rsid w:val="007B0398"/>
    <w:rsid w:val="007B20AB"/>
    <w:rsid w:val="007C11B0"/>
    <w:rsid w:val="007C2AAC"/>
    <w:rsid w:val="007C38B2"/>
    <w:rsid w:val="007C55FC"/>
    <w:rsid w:val="007C582C"/>
    <w:rsid w:val="007C76D0"/>
    <w:rsid w:val="007C7D88"/>
    <w:rsid w:val="007E0CD3"/>
    <w:rsid w:val="007E2F49"/>
    <w:rsid w:val="007E4006"/>
    <w:rsid w:val="007F471F"/>
    <w:rsid w:val="007F4922"/>
    <w:rsid w:val="007F51B2"/>
    <w:rsid w:val="00802454"/>
    <w:rsid w:val="00803219"/>
    <w:rsid w:val="00806575"/>
    <w:rsid w:val="00812722"/>
    <w:rsid w:val="008202AB"/>
    <w:rsid w:val="008203EE"/>
    <w:rsid w:val="00820C9B"/>
    <w:rsid w:val="00821043"/>
    <w:rsid w:val="0082255D"/>
    <w:rsid w:val="008239C3"/>
    <w:rsid w:val="00823DA3"/>
    <w:rsid w:val="008257F3"/>
    <w:rsid w:val="0083282D"/>
    <w:rsid w:val="008352DC"/>
    <w:rsid w:val="008405F9"/>
    <w:rsid w:val="00844DEA"/>
    <w:rsid w:val="008538F8"/>
    <w:rsid w:val="008553D1"/>
    <w:rsid w:val="008606E7"/>
    <w:rsid w:val="00865B58"/>
    <w:rsid w:val="00865F75"/>
    <w:rsid w:val="00867865"/>
    <w:rsid w:val="00871F57"/>
    <w:rsid w:val="00876CB9"/>
    <w:rsid w:val="00877694"/>
    <w:rsid w:val="00883104"/>
    <w:rsid w:val="008839AE"/>
    <w:rsid w:val="008900CE"/>
    <w:rsid w:val="00891549"/>
    <w:rsid w:val="008928A2"/>
    <w:rsid w:val="00894DC8"/>
    <w:rsid w:val="00897711"/>
    <w:rsid w:val="008A44C9"/>
    <w:rsid w:val="008A599C"/>
    <w:rsid w:val="008A6AA8"/>
    <w:rsid w:val="008B1C1A"/>
    <w:rsid w:val="008B1CEF"/>
    <w:rsid w:val="008B29C4"/>
    <w:rsid w:val="008C5B6E"/>
    <w:rsid w:val="008D11FE"/>
    <w:rsid w:val="008D2BB4"/>
    <w:rsid w:val="008F66E1"/>
    <w:rsid w:val="008F68CE"/>
    <w:rsid w:val="008F72D7"/>
    <w:rsid w:val="00904EAD"/>
    <w:rsid w:val="009078F5"/>
    <w:rsid w:val="00910F5D"/>
    <w:rsid w:val="00914AB8"/>
    <w:rsid w:val="00914CC4"/>
    <w:rsid w:val="009274AB"/>
    <w:rsid w:val="009375BC"/>
    <w:rsid w:val="009408C7"/>
    <w:rsid w:val="00940EF6"/>
    <w:rsid w:val="0094202E"/>
    <w:rsid w:val="00971DDC"/>
    <w:rsid w:val="009724F9"/>
    <w:rsid w:val="009773D7"/>
    <w:rsid w:val="00977763"/>
    <w:rsid w:val="0098201F"/>
    <w:rsid w:val="00984F36"/>
    <w:rsid w:val="0099166E"/>
    <w:rsid w:val="00995533"/>
    <w:rsid w:val="00995A1F"/>
    <w:rsid w:val="00996115"/>
    <w:rsid w:val="009A0900"/>
    <w:rsid w:val="009B0BD3"/>
    <w:rsid w:val="009B1982"/>
    <w:rsid w:val="009B2D1D"/>
    <w:rsid w:val="009B602F"/>
    <w:rsid w:val="009C2F62"/>
    <w:rsid w:val="009C4BB8"/>
    <w:rsid w:val="009C4E43"/>
    <w:rsid w:val="009C6797"/>
    <w:rsid w:val="009D698A"/>
    <w:rsid w:val="009D7D79"/>
    <w:rsid w:val="009E2B8C"/>
    <w:rsid w:val="009E43FF"/>
    <w:rsid w:val="009E526B"/>
    <w:rsid w:val="009E6DC2"/>
    <w:rsid w:val="00A05148"/>
    <w:rsid w:val="00A109CC"/>
    <w:rsid w:val="00A1306E"/>
    <w:rsid w:val="00A1551F"/>
    <w:rsid w:val="00A15763"/>
    <w:rsid w:val="00A319DD"/>
    <w:rsid w:val="00A3215D"/>
    <w:rsid w:val="00A344D2"/>
    <w:rsid w:val="00A365CE"/>
    <w:rsid w:val="00A37098"/>
    <w:rsid w:val="00A458B8"/>
    <w:rsid w:val="00A50414"/>
    <w:rsid w:val="00A55C89"/>
    <w:rsid w:val="00A63AAD"/>
    <w:rsid w:val="00A65DE4"/>
    <w:rsid w:val="00A662D7"/>
    <w:rsid w:val="00A66B70"/>
    <w:rsid w:val="00A743DF"/>
    <w:rsid w:val="00A74D8C"/>
    <w:rsid w:val="00A753C4"/>
    <w:rsid w:val="00A84E3E"/>
    <w:rsid w:val="00A8673E"/>
    <w:rsid w:val="00A96981"/>
    <w:rsid w:val="00AA2F35"/>
    <w:rsid w:val="00AA3156"/>
    <w:rsid w:val="00AA4788"/>
    <w:rsid w:val="00AA4C9B"/>
    <w:rsid w:val="00AA6507"/>
    <w:rsid w:val="00AC1C62"/>
    <w:rsid w:val="00AC38B9"/>
    <w:rsid w:val="00AC5DC9"/>
    <w:rsid w:val="00AC6098"/>
    <w:rsid w:val="00AC6843"/>
    <w:rsid w:val="00AD03A9"/>
    <w:rsid w:val="00AE2C42"/>
    <w:rsid w:val="00AF2071"/>
    <w:rsid w:val="00AF3E50"/>
    <w:rsid w:val="00AF4667"/>
    <w:rsid w:val="00AF64D0"/>
    <w:rsid w:val="00B05793"/>
    <w:rsid w:val="00B05CFE"/>
    <w:rsid w:val="00B061CA"/>
    <w:rsid w:val="00B12A12"/>
    <w:rsid w:val="00B12BBC"/>
    <w:rsid w:val="00B132C7"/>
    <w:rsid w:val="00B2254A"/>
    <w:rsid w:val="00B26AEF"/>
    <w:rsid w:val="00B27EDE"/>
    <w:rsid w:val="00B35886"/>
    <w:rsid w:val="00B36F7C"/>
    <w:rsid w:val="00B6565E"/>
    <w:rsid w:val="00B67210"/>
    <w:rsid w:val="00B70695"/>
    <w:rsid w:val="00B72C46"/>
    <w:rsid w:val="00B75E77"/>
    <w:rsid w:val="00B76221"/>
    <w:rsid w:val="00B84D1E"/>
    <w:rsid w:val="00B851D2"/>
    <w:rsid w:val="00B85BBA"/>
    <w:rsid w:val="00B865EA"/>
    <w:rsid w:val="00B86BEB"/>
    <w:rsid w:val="00B94B46"/>
    <w:rsid w:val="00B979E3"/>
    <w:rsid w:val="00BA0805"/>
    <w:rsid w:val="00BA6169"/>
    <w:rsid w:val="00BB228C"/>
    <w:rsid w:val="00BB324F"/>
    <w:rsid w:val="00BB6614"/>
    <w:rsid w:val="00BC065A"/>
    <w:rsid w:val="00BC63B6"/>
    <w:rsid w:val="00BD0262"/>
    <w:rsid w:val="00BD0A6D"/>
    <w:rsid w:val="00BD0DD8"/>
    <w:rsid w:val="00BD29D6"/>
    <w:rsid w:val="00BD2E4B"/>
    <w:rsid w:val="00BD3078"/>
    <w:rsid w:val="00BD51AD"/>
    <w:rsid w:val="00BE10E6"/>
    <w:rsid w:val="00BE2964"/>
    <w:rsid w:val="00BE4895"/>
    <w:rsid w:val="00BE6CED"/>
    <w:rsid w:val="00BF5A9C"/>
    <w:rsid w:val="00C01375"/>
    <w:rsid w:val="00C0345E"/>
    <w:rsid w:val="00C0345F"/>
    <w:rsid w:val="00C05440"/>
    <w:rsid w:val="00C12590"/>
    <w:rsid w:val="00C166D8"/>
    <w:rsid w:val="00C203F3"/>
    <w:rsid w:val="00C2099B"/>
    <w:rsid w:val="00C213A2"/>
    <w:rsid w:val="00C229AD"/>
    <w:rsid w:val="00C3149F"/>
    <w:rsid w:val="00C339CE"/>
    <w:rsid w:val="00C359D9"/>
    <w:rsid w:val="00C40415"/>
    <w:rsid w:val="00C42A85"/>
    <w:rsid w:val="00C4472C"/>
    <w:rsid w:val="00C457CF"/>
    <w:rsid w:val="00C45BFB"/>
    <w:rsid w:val="00C74213"/>
    <w:rsid w:val="00C76804"/>
    <w:rsid w:val="00C80CD1"/>
    <w:rsid w:val="00C81BF3"/>
    <w:rsid w:val="00C9234D"/>
    <w:rsid w:val="00C9301A"/>
    <w:rsid w:val="00C94EB8"/>
    <w:rsid w:val="00C9620B"/>
    <w:rsid w:val="00CA39B6"/>
    <w:rsid w:val="00CA6537"/>
    <w:rsid w:val="00CB4676"/>
    <w:rsid w:val="00CB56AF"/>
    <w:rsid w:val="00CB60AA"/>
    <w:rsid w:val="00CB732E"/>
    <w:rsid w:val="00CB783B"/>
    <w:rsid w:val="00CC2935"/>
    <w:rsid w:val="00CC4034"/>
    <w:rsid w:val="00CC550A"/>
    <w:rsid w:val="00CD1A76"/>
    <w:rsid w:val="00CD20DC"/>
    <w:rsid w:val="00CD2ECE"/>
    <w:rsid w:val="00CD3681"/>
    <w:rsid w:val="00CD51E4"/>
    <w:rsid w:val="00CD764D"/>
    <w:rsid w:val="00CE010A"/>
    <w:rsid w:val="00CE1195"/>
    <w:rsid w:val="00CF34F4"/>
    <w:rsid w:val="00CF4E56"/>
    <w:rsid w:val="00D00B04"/>
    <w:rsid w:val="00D01BF2"/>
    <w:rsid w:val="00D020B9"/>
    <w:rsid w:val="00D11397"/>
    <w:rsid w:val="00D12905"/>
    <w:rsid w:val="00D17BFD"/>
    <w:rsid w:val="00D27C36"/>
    <w:rsid w:val="00D3057F"/>
    <w:rsid w:val="00D32AE7"/>
    <w:rsid w:val="00D33199"/>
    <w:rsid w:val="00D339C5"/>
    <w:rsid w:val="00D355E9"/>
    <w:rsid w:val="00D37F9B"/>
    <w:rsid w:val="00D43AEC"/>
    <w:rsid w:val="00D4571F"/>
    <w:rsid w:val="00D45C64"/>
    <w:rsid w:val="00D46089"/>
    <w:rsid w:val="00D61217"/>
    <w:rsid w:val="00D6192F"/>
    <w:rsid w:val="00D701EE"/>
    <w:rsid w:val="00D73799"/>
    <w:rsid w:val="00D7571C"/>
    <w:rsid w:val="00D75E9A"/>
    <w:rsid w:val="00D842F7"/>
    <w:rsid w:val="00D870A0"/>
    <w:rsid w:val="00D9286E"/>
    <w:rsid w:val="00D941A9"/>
    <w:rsid w:val="00DA6724"/>
    <w:rsid w:val="00DA73AB"/>
    <w:rsid w:val="00DB0B04"/>
    <w:rsid w:val="00DB0DF4"/>
    <w:rsid w:val="00DB263C"/>
    <w:rsid w:val="00DC6C3B"/>
    <w:rsid w:val="00DD2A15"/>
    <w:rsid w:val="00DD6887"/>
    <w:rsid w:val="00DD692E"/>
    <w:rsid w:val="00DE434A"/>
    <w:rsid w:val="00DE43E1"/>
    <w:rsid w:val="00DF102F"/>
    <w:rsid w:val="00DF1A42"/>
    <w:rsid w:val="00DF4329"/>
    <w:rsid w:val="00E02927"/>
    <w:rsid w:val="00E03C40"/>
    <w:rsid w:val="00E15B24"/>
    <w:rsid w:val="00E15DD7"/>
    <w:rsid w:val="00E15FE6"/>
    <w:rsid w:val="00E172DC"/>
    <w:rsid w:val="00E17CCC"/>
    <w:rsid w:val="00E17D70"/>
    <w:rsid w:val="00E21BBA"/>
    <w:rsid w:val="00E22A74"/>
    <w:rsid w:val="00E23E6E"/>
    <w:rsid w:val="00E31D7F"/>
    <w:rsid w:val="00E336C6"/>
    <w:rsid w:val="00E43B5A"/>
    <w:rsid w:val="00E5370E"/>
    <w:rsid w:val="00E5391C"/>
    <w:rsid w:val="00E54939"/>
    <w:rsid w:val="00E54D90"/>
    <w:rsid w:val="00E56587"/>
    <w:rsid w:val="00E71BBD"/>
    <w:rsid w:val="00E7624B"/>
    <w:rsid w:val="00E77125"/>
    <w:rsid w:val="00E86EE7"/>
    <w:rsid w:val="00E879B5"/>
    <w:rsid w:val="00E9123E"/>
    <w:rsid w:val="00EA07DB"/>
    <w:rsid w:val="00EA20CF"/>
    <w:rsid w:val="00EA2134"/>
    <w:rsid w:val="00EA2C91"/>
    <w:rsid w:val="00EB78CC"/>
    <w:rsid w:val="00EC3245"/>
    <w:rsid w:val="00EC52CF"/>
    <w:rsid w:val="00EC54B2"/>
    <w:rsid w:val="00EC6655"/>
    <w:rsid w:val="00ED04CE"/>
    <w:rsid w:val="00ED34B7"/>
    <w:rsid w:val="00ED47D7"/>
    <w:rsid w:val="00EE19E7"/>
    <w:rsid w:val="00EE450E"/>
    <w:rsid w:val="00EE64AB"/>
    <w:rsid w:val="00EE7BDA"/>
    <w:rsid w:val="00F122D5"/>
    <w:rsid w:val="00F13E19"/>
    <w:rsid w:val="00F174AD"/>
    <w:rsid w:val="00F21AC5"/>
    <w:rsid w:val="00F22F2B"/>
    <w:rsid w:val="00F25427"/>
    <w:rsid w:val="00F42A35"/>
    <w:rsid w:val="00F470AB"/>
    <w:rsid w:val="00F50599"/>
    <w:rsid w:val="00F53F3C"/>
    <w:rsid w:val="00F54692"/>
    <w:rsid w:val="00F608F5"/>
    <w:rsid w:val="00F61703"/>
    <w:rsid w:val="00F63C83"/>
    <w:rsid w:val="00F64BBD"/>
    <w:rsid w:val="00F64E2A"/>
    <w:rsid w:val="00F672A4"/>
    <w:rsid w:val="00F7280F"/>
    <w:rsid w:val="00F84146"/>
    <w:rsid w:val="00F84DB8"/>
    <w:rsid w:val="00F86481"/>
    <w:rsid w:val="00F908C5"/>
    <w:rsid w:val="00F90E11"/>
    <w:rsid w:val="00F91C9A"/>
    <w:rsid w:val="00F92ADE"/>
    <w:rsid w:val="00F93033"/>
    <w:rsid w:val="00F954FA"/>
    <w:rsid w:val="00F968E1"/>
    <w:rsid w:val="00F96F34"/>
    <w:rsid w:val="00F973DC"/>
    <w:rsid w:val="00FA474B"/>
    <w:rsid w:val="00FA5546"/>
    <w:rsid w:val="00FA5A40"/>
    <w:rsid w:val="00FC00F5"/>
    <w:rsid w:val="00FC2800"/>
    <w:rsid w:val="00FC3060"/>
    <w:rsid w:val="00FC4BA7"/>
    <w:rsid w:val="00FC7FAE"/>
    <w:rsid w:val="00FD224A"/>
    <w:rsid w:val="00FD65FE"/>
    <w:rsid w:val="00FE19D8"/>
    <w:rsid w:val="00FE251D"/>
    <w:rsid w:val="00FE2C18"/>
    <w:rsid w:val="00FE622F"/>
    <w:rsid w:val="00FF4E13"/>
    <w:rsid w:val="00FF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C4D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E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71BB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ist Paragraph,wypunktowanie,lp1,Bullet List,FooterText,numbered,Paragraphe de liste1,Bulletr List Paragraph,列出段落,列出段落1,List Paragraph21,Listeafsnit1,Parágrafo da Lista1,Párrafo de lista1,リスト段落1,L1"/>
    <w:basedOn w:val="Normalny"/>
    <w:link w:val="AkapitzlistZnak"/>
    <w:uiPriority w:val="34"/>
    <w:qFormat/>
    <w:rsid w:val="00DC6C3B"/>
    <w:pPr>
      <w:ind w:left="720"/>
      <w:contextualSpacing/>
    </w:pPr>
  </w:style>
  <w:style w:type="character" w:styleId="Hipercze">
    <w:name w:val="Hyperlink"/>
    <w:uiPriority w:val="99"/>
    <w:unhideWhenUsed/>
    <w:rsid w:val="0082255D"/>
    <w:rPr>
      <w:color w:val="0000FF"/>
      <w:u w:val="single"/>
    </w:rPr>
  </w:style>
  <w:style w:type="character" w:styleId="Odwoaniedokomentarza">
    <w:name w:val="annotation reference"/>
    <w:semiHidden/>
    <w:unhideWhenUsed/>
    <w:rsid w:val="007F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1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51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1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51B2"/>
    <w:rPr>
      <w:rFonts w:ascii="Tahoma" w:hAnsi="Tahoma" w:cs="Tahoma"/>
      <w:sz w:val="16"/>
      <w:szCs w:val="16"/>
    </w:rPr>
  </w:style>
  <w:style w:type="paragraph" w:styleId="Tekstpodstawowy">
    <w:name w:val="Body Text"/>
    <w:aliases w:val=" Znak Znak Znak"/>
    <w:basedOn w:val="Normalny"/>
    <w:link w:val="TekstpodstawowyZnak"/>
    <w:rsid w:val="00591D3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 Znak Znak Znak Znak"/>
    <w:link w:val="Tekstpodstawowy"/>
    <w:rsid w:val="00591D3F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91D3F"/>
    <w:pPr>
      <w:spacing w:after="0" w:line="240" w:lineRule="atLeast"/>
      <w:ind w:left="1080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91D3F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0A5FD6"/>
    <w:pPr>
      <w:ind w:left="720"/>
      <w:contextualSpacing/>
    </w:pPr>
    <w:rPr>
      <w:lang w:eastAsia="en-US"/>
    </w:rPr>
  </w:style>
  <w:style w:type="paragraph" w:customStyle="1" w:styleId="Akapitzlist2">
    <w:name w:val="Akapit z listą2"/>
    <w:basedOn w:val="Normalny"/>
    <w:rsid w:val="006B06DD"/>
    <w:pPr>
      <w:ind w:left="720"/>
      <w:contextualSpacing/>
    </w:pPr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406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7406F6"/>
    <w:rPr>
      <w:sz w:val="16"/>
      <w:szCs w:val="16"/>
    </w:rPr>
  </w:style>
  <w:style w:type="character" w:customStyle="1" w:styleId="Teksttreci3">
    <w:name w:val="Tekst treści (3)"/>
    <w:rsid w:val="008B1C1A"/>
    <w:rPr>
      <w:b w:val="0"/>
      <w:bCs w:val="0"/>
      <w:i w:val="0"/>
      <w:iCs w:val="0"/>
      <w:smallCaps w:val="0"/>
      <w:strike w:val="0"/>
      <w:dstrike w:val="0"/>
      <w:spacing w:val="0"/>
      <w:u w:val="none"/>
      <w:effect w:val="none"/>
    </w:rPr>
  </w:style>
  <w:style w:type="character" w:styleId="Pogrubienie">
    <w:name w:val="Strong"/>
    <w:uiPriority w:val="22"/>
    <w:qFormat/>
    <w:rsid w:val="0052025B"/>
    <w:rPr>
      <w:b/>
      <w:bCs/>
    </w:rPr>
  </w:style>
  <w:style w:type="table" w:styleId="Tabela-Siatka">
    <w:name w:val="Table Grid"/>
    <w:basedOn w:val="Standardowy"/>
    <w:uiPriority w:val="59"/>
    <w:rsid w:val="00871F5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rsid w:val="00E71BBD"/>
    <w:rPr>
      <w:rFonts w:ascii="Times New Roman" w:hAnsi="Times New Roman"/>
      <w:b/>
      <w:sz w:val="24"/>
    </w:rPr>
  </w:style>
  <w:style w:type="character" w:customStyle="1" w:styleId="Nierozpoznanawzmianka1">
    <w:name w:val="Nierozpoznana wzmianka1"/>
    <w:uiPriority w:val="99"/>
    <w:semiHidden/>
    <w:unhideWhenUsed/>
    <w:rsid w:val="00EE450E"/>
    <w:rPr>
      <w:color w:val="808080"/>
      <w:shd w:val="clear" w:color="auto" w:fill="E6E6E6"/>
    </w:rPr>
  </w:style>
  <w:style w:type="paragraph" w:customStyle="1" w:styleId="Default">
    <w:name w:val="Default"/>
    <w:rsid w:val="00C42A8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20C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A20CF"/>
    <w:rPr>
      <w:rFonts w:eastAsia="Calibri"/>
      <w:lang w:eastAsia="en-US"/>
    </w:rPr>
  </w:style>
  <w:style w:type="character" w:styleId="Odwoanieprzypisudolnego">
    <w:name w:val="footnote reference"/>
    <w:aliases w:val="Footnote Reference Number"/>
    <w:uiPriority w:val="99"/>
    <w:rsid w:val="00EA20CF"/>
    <w:rPr>
      <w:rFonts w:cs="Times New Roman"/>
      <w:vertAlign w:val="superscript"/>
    </w:rPr>
  </w:style>
  <w:style w:type="character" w:customStyle="1" w:styleId="Teksttreci">
    <w:name w:val="Tekst treści_"/>
    <w:link w:val="Teksttreci0"/>
    <w:uiPriority w:val="99"/>
    <w:rsid w:val="00024026"/>
    <w:rPr>
      <w:rFonts w:ascii="Batang" w:eastAsia="Batang" w:cs="Batang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24026"/>
    <w:pPr>
      <w:shd w:val="clear" w:color="auto" w:fill="FFFFFF"/>
      <w:spacing w:after="0" w:line="240" w:lineRule="atLeast"/>
    </w:pPr>
    <w:rPr>
      <w:rFonts w:ascii="Batang" w:eastAsia="Batang"/>
      <w:sz w:val="17"/>
      <w:szCs w:val="17"/>
    </w:rPr>
  </w:style>
  <w:style w:type="character" w:customStyle="1" w:styleId="AkapitzlistZnak">
    <w:name w:val="Akapit z listą Znak"/>
    <w:aliases w:val="Akapit z listą numerowaną Znak,Podsis rysunku Znak,List Paragraph Znak,wypunktowanie Znak,lp1 Znak,Bullet List Znak,FooterText Znak,numbered Znak,Paragraphe de liste1 Znak,Bulletr List Paragraph Znak,列出段落 Znak,列出段落1 Znak,リスト段落1 Znak"/>
    <w:link w:val="Akapitzlist"/>
    <w:uiPriority w:val="34"/>
    <w:qFormat/>
    <w:locked/>
    <w:rsid w:val="003334E5"/>
    <w:rPr>
      <w:sz w:val="22"/>
      <w:szCs w:val="22"/>
    </w:rPr>
  </w:style>
  <w:style w:type="paragraph" w:styleId="NormalnyWeb">
    <w:name w:val="Normal (Web)"/>
    <w:basedOn w:val="Normalny"/>
    <w:uiPriority w:val="99"/>
    <w:rsid w:val="00165CEF"/>
    <w:pPr>
      <w:spacing w:before="96" w:after="120" w:line="360" w:lineRule="atLeast"/>
    </w:pPr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90F7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95C3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2C8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BD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0BD3"/>
    <w:rPr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357E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D439D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4AD8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18234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8234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2A6F3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6129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04460-8CCE-41AA-9AF5-2B40DE8A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9666</CharactersWithSpaces>
  <SharedDoc>false</SharedDoc>
  <HLinks>
    <vt:vector size="24" baseType="variant">
      <vt:variant>
        <vt:i4>7274562</vt:i4>
      </vt:variant>
      <vt:variant>
        <vt:i4>9</vt:i4>
      </vt:variant>
      <vt:variant>
        <vt:i4>0</vt:i4>
      </vt:variant>
      <vt:variant>
        <vt:i4>5</vt:i4>
      </vt:variant>
      <vt:variant>
        <vt:lpwstr>mailto:pawel.pieniak@uke.gov.pl</vt:lpwstr>
      </vt:variant>
      <vt:variant>
        <vt:lpwstr/>
      </vt:variant>
      <vt:variant>
        <vt:i4>5046380</vt:i4>
      </vt:variant>
      <vt:variant>
        <vt:i4>6</vt:i4>
      </vt:variant>
      <vt:variant>
        <vt:i4>0</vt:i4>
      </vt:variant>
      <vt:variant>
        <vt:i4>5</vt:i4>
      </vt:variant>
      <vt:variant>
        <vt:lpwstr>mailto:slawomir.biegaj@uke.gov.pl</vt:lpwstr>
      </vt:variant>
      <vt:variant>
        <vt:lpwstr/>
      </vt:variant>
      <vt:variant>
        <vt:i4>7274562</vt:i4>
      </vt:variant>
      <vt:variant>
        <vt:i4>3</vt:i4>
      </vt:variant>
      <vt:variant>
        <vt:i4>0</vt:i4>
      </vt:variant>
      <vt:variant>
        <vt:i4>5</vt:i4>
      </vt:variant>
      <vt:variant>
        <vt:lpwstr>mailto:pawel.pieniak@uke.gov.pl</vt:lpwstr>
      </vt:variant>
      <vt:variant>
        <vt:lpwstr/>
      </vt:variant>
      <vt:variant>
        <vt:i4>5046380</vt:i4>
      </vt:variant>
      <vt:variant>
        <vt:i4>0</vt:i4>
      </vt:variant>
      <vt:variant>
        <vt:i4>0</vt:i4>
      </vt:variant>
      <vt:variant>
        <vt:i4>5</vt:i4>
      </vt:variant>
      <vt:variant>
        <vt:lpwstr>mailto:slawomir.biegaj@uke.gov.pl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cp:lastModifiedBy>MOPS Brodnica 0019</cp:lastModifiedBy>
  <cp:revision>50</cp:revision>
  <cp:lastPrinted>2015-01-16T10:00:00Z</cp:lastPrinted>
  <dcterms:created xsi:type="dcterms:W3CDTF">2025-04-18T07:43:00Z</dcterms:created>
  <dcterms:modified xsi:type="dcterms:W3CDTF">2025-10-17T12:34:00Z</dcterms:modified>
</cp:coreProperties>
</file>